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09" w:rsidRPr="0063391C" w:rsidRDefault="00894009" w:rsidP="00894009">
      <w:pPr>
        <w:autoSpaceDE w:val="0"/>
        <w:autoSpaceDN w:val="0"/>
        <w:adjustRightInd w:val="0"/>
        <w:spacing w:after="0" w:line="240" w:lineRule="auto"/>
        <w:rPr>
          <w:rFonts w:ascii="Verdana" w:hAnsi="Verdana" w:cs="Times New Roman"/>
          <w:b/>
          <w:sz w:val="24"/>
          <w:szCs w:val="28"/>
        </w:rPr>
      </w:pPr>
      <w:r w:rsidRPr="0063391C">
        <w:rPr>
          <w:rFonts w:ascii="Verdana" w:hAnsi="Verdana" w:cs="Times New Roman"/>
          <w:b/>
          <w:sz w:val="24"/>
          <w:szCs w:val="28"/>
        </w:rPr>
        <w:t xml:space="preserve">Antrag auf </w:t>
      </w:r>
      <w:r w:rsidR="00F955C4">
        <w:rPr>
          <w:rFonts w:ascii="Verdana" w:hAnsi="Verdana" w:cs="Times New Roman"/>
          <w:b/>
          <w:sz w:val="24"/>
          <w:szCs w:val="28"/>
        </w:rPr>
        <w:t xml:space="preserve">Eintragung einer </w:t>
      </w:r>
      <w:r w:rsidRPr="0063391C">
        <w:rPr>
          <w:rFonts w:ascii="Verdana" w:hAnsi="Verdana" w:cs="Times New Roman"/>
          <w:b/>
          <w:sz w:val="24"/>
          <w:szCs w:val="28"/>
        </w:rPr>
        <w:t xml:space="preserve">Auskunftssperre </w:t>
      </w:r>
      <w:r w:rsidR="00F955C4">
        <w:rPr>
          <w:rFonts w:ascii="Verdana" w:hAnsi="Verdana" w:cs="Times New Roman"/>
          <w:b/>
          <w:sz w:val="24"/>
          <w:szCs w:val="28"/>
        </w:rPr>
        <w:t>im Melderegister</w:t>
      </w:r>
    </w:p>
    <w:p w:rsidR="00894009" w:rsidRPr="004622E1" w:rsidRDefault="004622E1" w:rsidP="00894009">
      <w:pPr>
        <w:autoSpaceDE w:val="0"/>
        <w:autoSpaceDN w:val="0"/>
        <w:adjustRightInd w:val="0"/>
        <w:spacing w:after="0" w:line="240" w:lineRule="auto"/>
        <w:rPr>
          <w:rFonts w:ascii="Verdana" w:hAnsi="Verdana" w:cs="Times New Roman"/>
          <w:sz w:val="18"/>
          <w:szCs w:val="18"/>
        </w:rPr>
      </w:pPr>
      <w:r w:rsidRPr="004622E1">
        <w:rPr>
          <w:rFonts w:ascii="Verdana" w:hAnsi="Verdana" w:cs="Arial"/>
          <w:color w:val="000000"/>
          <w:sz w:val="18"/>
          <w:szCs w:val="18"/>
        </w:rPr>
        <w:t>wegen einer Gefahr für Leben, Gesundheit, persönliche Freiheit oder ähnliche schutzwürdige Interessen</w:t>
      </w:r>
    </w:p>
    <w:p w:rsidR="00894009" w:rsidRPr="008B1BC7" w:rsidRDefault="00894009" w:rsidP="00894009">
      <w:pPr>
        <w:autoSpaceDE w:val="0"/>
        <w:autoSpaceDN w:val="0"/>
        <w:adjustRightInd w:val="0"/>
        <w:spacing w:after="0" w:line="240" w:lineRule="auto"/>
        <w:rPr>
          <w:rFonts w:ascii="Verdana" w:hAnsi="Verdana" w:cs="Times New Roman"/>
          <w:b/>
          <w:bCs/>
          <w:sz w:val="16"/>
          <w:szCs w:val="24"/>
        </w:rPr>
      </w:pPr>
    </w:p>
    <w:p w:rsidR="00894009" w:rsidRPr="0063391C" w:rsidRDefault="00002978" w:rsidP="00894009">
      <w:pPr>
        <w:autoSpaceDE w:val="0"/>
        <w:autoSpaceDN w:val="0"/>
        <w:adjustRightInd w:val="0"/>
        <w:spacing w:after="0" w:line="240" w:lineRule="auto"/>
        <w:rPr>
          <w:rFonts w:ascii="Verdana" w:hAnsi="Verdana" w:cs="Times New Roman"/>
          <w:b/>
          <w:bCs/>
          <w:sz w:val="24"/>
          <w:szCs w:val="24"/>
        </w:rPr>
      </w:pPr>
      <w:r w:rsidRPr="0063391C">
        <w:rPr>
          <w:rFonts w:ascii="Verdana" w:hAnsi="Verdana" w:cs="Times New Roman"/>
          <w:b/>
          <w:bCs/>
          <w:sz w:val="24"/>
          <w:szCs w:val="24"/>
        </w:rPr>
        <w:t>Antragsteller/in</w:t>
      </w:r>
    </w:p>
    <w:tbl>
      <w:tblPr>
        <w:tblStyle w:val="Tabellenraster"/>
        <w:tblW w:w="0" w:type="auto"/>
        <w:tblInd w:w="108" w:type="dxa"/>
        <w:tblLook w:val="04A0" w:firstRow="1" w:lastRow="0" w:firstColumn="1" w:lastColumn="0" w:noHBand="0" w:noVBand="1"/>
      </w:tblPr>
      <w:tblGrid>
        <w:gridCol w:w="2694"/>
        <w:gridCol w:w="3685"/>
        <w:gridCol w:w="851"/>
        <w:gridCol w:w="2232"/>
      </w:tblGrid>
      <w:tr w:rsidR="005C443E" w:rsidRPr="0063391C" w:rsidTr="008B1BC7">
        <w:tc>
          <w:tcPr>
            <w:tcW w:w="2694" w:type="dxa"/>
          </w:tcPr>
          <w:p w:rsidR="00002978" w:rsidRPr="0063391C" w:rsidRDefault="00002978" w:rsidP="0063391C">
            <w:pPr>
              <w:autoSpaceDE w:val="0"/>
              <w:autoSpaceDN w:val="0"/>
              <w:adjustRightInd w:val="0"/>
              <w:rPr>
                <w:rFonts w:ascii="Verdana" w:hAnsi="Verdana" w:cs="Times New Roman"/>
                <w:b/>
                <w:bCs/>
                <w:sz w:val="18"/>
                <w:szCs w:val="18"/>
              </w:rPr>
            </w:pPr>
            <w:r w:rsidRPr="0063391C">
              <w:rPr>
                <w:rFonts w:ascii="Verdana" w:hAnsi="Verdana" w:cs="Times New Roman"/>
                <w:bCs/>
                <w:sz w:val="18"/>
                <w:szCs w:val="18"/>
              </w:rPr>
              <w:t>Name,</w:t>
            </w:r>
            <w:r w:rsidR="00155D08" w:rsidRPr="0063391C">
              <w:rPr>
                <w:rFonts w:ascii="Verdana" w:hAnsi="Verdana" w:cs="Times New Roman"/>
                <w:bCs/>
                <w:sz w:val="18"/>
                <w:szCs w:val="18"/>
              </w:rPr>
              <w:t xml:space="preserve"> </w:t>
            </w:r>
            <w:r w:rsidRPr="0063391C">
              <w:rPr>
                <w:rFonts w:ascii="Verdana" w:hAnsi="Verdana" w:cs="Times New Roman"/>
                <w:bCs/>
                <w:sz w:val="18"/>
                <w:szCs w:val="18"/>
              </w:rPr>
              <w:t>Vorname</w:t>
            </w:r>
          </w:p>
        </w:tc>
        <w:bookmarkStart w:id="0" w:name="Text1"/>
        <w:tc>
          <w:tcPr>
            <w:tcW w:w="6768" w:type="dxa"/>
            <w:gridSpan w:val="3"/>
          </w:tcPr>
          <w:p w:rsidR="00002978" w:rsidRDefault="008853B2" w:rsidP="00894009">
            <w:pPr>
              <w:autoSpaceDE w:val="0"/>
              <w:autoSpaceDN w:val="0"/>
              <w:adjustRightInd w:val="0"/>
              <w:rPr>
                <w:rFonts w:ascii="Verdana" w:hAnsi="Verdana" w:cs="Times New Roman"/>
                <w:b/>
                <w:bCs/>
                <w:sz w:val="18"/>
                <w:szCs w:val="18"/>
              </w:rPr>
            </w:pPr>
            <w:r>
              <w:fldChar w:fldCharType="begin">
                <w:ffData>
                  <w:name w:val="Text1"/>
                  <w:enabled/>
                  <w:calcOnExit w:val="0"/>
                  <w:textInput/>
                </w:ffData>
              </w:fldChar>
            </w:r>
            <w:r>
              <w:instrText xml:space="preserve"> FORMTEXT </w:instrText>
            </w:r>
            <w:r w:rsidR="00040519">
              <w:fldChar w:fldCharType="separate"/>
            </w:r>
            <w:r>
              <w:fldChar w:fldCharType="end"/>
            </w:r>
            <w:bookmarkEnd w:id="0"/>
          </w:p>
          <w:p w:rsidR="0063391C" w:rsidRPr="0063391C" w:rsidRDefault="0063391C" w:rsidP="00894009">
            <w:pPr>
              <w:autoSpaceDE w:val="0"/>
              <w:autoSpaceDN w:val="0"/>
              <w:adjustRightInd w:val="0"/>
              <w:rPr>
                <w:rFonts w:ascii="Verdana" w:hAnsi="Verdana" w:cs="Times New Roman"/>
                <w:b/>
                <w:bCs/>
                <w:sz w:val="18"/>
                <w:szCs w:val="18"/>
              </w:rPr>
            </w:pPr>
          </w:p>
        </w:tc>
      </w:tr>
      <w:tr w:rsidR="005C443E" w:rsidRPr="0063391C" w:rsidTr="008B1BC7">
        <w:tc>
          <w:tcPr>
            <w:tcW w:w="2694" w:type="dxa"/>
          </w:tcPr>
          <w:p w:rsidR="00155D08" w:rsidRPr="0063391C" w:rsidRDefault="00155D08" w:rsidP="00894009">
            <w:pPr>
              <w:autoSpaceDE w:val="0"/>
              <w:autoSpaceDN w:val="0"/>
              <w:adjustRightInd w:val="0"/>
              <w:rPr>
                <w:rFonts w:ascii="Verdana" w:hAnsi="Verdana" w:cs="Times New Roman"/>
                <w:b/>
                <w:bCs/>
                <w:sz w:val="18"/>
                <w:szCs w:val="18"/>
              </w:rPr>
            </w:pPr>
            <w:r w:rsidRPr="0063391C">
              <w:rPr>
                <w:rFonts w:ascii="Verdana" w:hAnsi="Verdana" w:cs="Times New Roman"/>
                <w:bCs/>
                <w:sz w:val="18"/>
                <w:szCs w:val="18"/>
              </w:rPr>
              <w:t>Straße, Hausnummer, PLZ</w:t>
            </w:r>
          </w:p>
        </w:tc>
        <w:tc>
          <w:tcPr>
            <w:tcW w:w="3685" w:type="dxa"/>
          </w:tcPr>
          <w:p w:rsidR="00155D08" w:rsidRDefault="00155D08" w:rsidP="00894009">
            <w:pPr>
              <w:autoSpaceDE w:val="0"/>
              <w:autoSpaceDN w:val="0"/>
              <w:adjustRightInd w:val="0"/>
              <w:rPr>
                <w:rFonts w:ascii="Verdana" w:hAnsi="Verdana" w:cs="Times New Roman"/>
                <w:b/>
                <w:bCs/>
                <w:sz w:val="18"/>
                <w:szCs w:val="18"/>
              </w:rPr>
            </w:pPr>
          </w:p>
          <w:p w:rsidR="0063391C" w:rsidRPr="0063391C" w:rsidRDefault="0063391C" w:rsidP="00894009">
            <w:pPr>
              <w:autoSpaceDE w:val="0"/>
              <w:autoSpaceDN w:val="0"/>
              <w:adjustRightInd w:val="0"/>
              <w:rPr>
                <w:rFonts w:ascii="Verdana" w:hAnsi="Verdana" w:cs="Times New Roman"/>
                <w:b/>
                <w:bCs/>
                <w:sz w:val="18"/>
                <w:szCs w:val="18"/>
              </w:rPr>
            </w:pPr>
          </w:p>
        </w:tc>
        <w:tc>
          <w:tcPr>
            <w:tcW w:w="851" w:type="dxa"/>
          </w:tcPr>
          <w:p w:rsidR="00155D08" w:rsidRPr="0063391C" w:rsidRDefault="00155D08" w:rsidP="00894009">
            <w:pPr>
              <w:autoSpaceDE w:val="0"/>
              <w:autoSpaceDN w:val="0"/>
              <w:adjustRightInd w:val="0"/>
              <w:rPr>
                <w:rFonts w:ascii="Verdana" w:hAnsi="Verdana" w:cs="Times New Roman"/>
                <w:b/>
                <w:bCs/>
                <w:sz w:val="18"/>
                <w:szCs w:val="18"/>
              </w:rPr>
            </w:pPr>
          </w:p>
        </w:tc>
        <w:tc>
          <w:tcPr>
            <w:tcW w:w="2232" w:type="dxa"/>
          </w:tcPr>
          <w:p w:rsidR="00155D08" w:rsidRPr="0063391C" w:rsidRDefault="00155D08" w:rsidP="005C443E">
            <w:pPr>
              <w:autoSpaceDE w:val="0"/>
              <w:autoSpaceDN w:val="0"/>
              <w:adjustRightInd w:val="0"/>
              <w:rPr>
                <w:rFonts w:ascii="Verdana" w:hAnsi="Verdana" w:cs="Times New Roman"/>
                <w:bCs/>
                <w:sz w:val="28"/>
                <w:szCs w:val="28"/>
              </w:rPr>
            </w:pPr>
            <w:r w:rsidRPr="0063391C">
              <w:rPr>
                <w:rFonts w:ascii="Verdana" w:hAnsi="Verdana" w:cs="Times New Roman"/>
                <w:bCs/>
                <w:sz w:val="28"/>
                <w:szCs w:val="28"/>
              </w:rPr>
              <w:t>3242</w:t>
            </w:r>
            <w:r w:rsidR="00E44811">
              <w:rPr>
                <w:rFonts w:ascii="Verdana" w:hAnsi="Verdana" w:cs="Times New Roman"/>
                <w:bCs/>
                <w:sz w:val="28"/>
                <w:szCs w:val="28"/>
              </w:rPr>
              <w:t xml:space="preserve"> </w:t>
            </w:r>
            <w:r w:rsidRPr="0063391C">
              <w:rPr>
                <w:rFonts w:ascii="Verdana" w:hAnsi="Verdana" w:cs="Times New Roman"/>
                <w:bCs/>
                <w:sz w:val="28"/>
                <w:szCs w:val="28"/>
              </w:rPr>
              <w:t xml:space="preserve"> Minden</w:t>
            </w:r>
          </w:p>
        </w:tc>
      </w:tr>
      <w:tr w:rsidR="005C443E" w:rsidRPr="0063391C" w:rsidTr="008B1BC7">
        <w:tc>
          <w:tcPr>
            <w:tcW w:w="2694" w:type="dxa"/>
          </w:tcPr>
          <w:p w:rsidR="00002978" w:rsidRPr="0063391C" w:rsidRDefault="00002978" w:rsidP="00894009">
            <w:pPr>
              <w:autoSpaceDE w:val="0"/>
              <w:autoSpaceDN w:val="0"/>
              <w:adjustRightInd w:val="0"/>
              <w:rPr>
                <w:rFonts w:ascii="Verdana" w:hAnsi="Verdana" w:cs="Times New Roman"/>
                <w:b/>
                <w:bCs/>
                <w:sz w:val="18"/>
                <w:szCs w:val="18"/>
              </w:rPr>
            </w:pPr>
            <w:r w:rsidRPr="0063391C">
              <w:rPr>
                <w:rFonts w:ascii="Verdana" w:hAnsi="Verdana" w:cs="Times New Roman"/>
                <w:bCs/>
                <w:sz w:val="18"/>
                <w:szCs w:val="18"/>
              </w:rPr>
              <w:t>Geburtsdatum</w:t>
            </w:r>
          </w:p>
        </w:tc>
        <w:tc>
          <w:tcPr>
            <w:tcW w:w="6768" w:type="dxa"/>
            <w:gridSpan w:val="3"/>
          </w:tcPr>
          <w:p w:rsidR="0063391C" w:rsidRDefault="0063391C" w:rsidP="00894009">
            <w:pPr>
              <w:autoSpaceDE w:val="0"/>
              <w:autoSpaceDN w:val="0"/>
              <w:adjustRightInd w:val="0"/>
            </w:pPr>
          </w:p>
          <w:p w:rsidR="008853B2" w:rsidRPr="0063391C" w:rsidRDefault="008853B2" w:rsidP="00894009">
            <w:pPr>
              <w:autoSpaceDE w:val="0"/>
              <w:autoSpaceDN w:val="0"/>
              <w:adjustRightInd w:val="0"/>
              <w:rPr>
                <w:rFonts w:ascii="Verdana" w:hAnsi="Verdana" w:cs="Times New Roman"/>
                <w:b/>
                <w:bCs/>
                <w:sz w:val="18"/>
                <w:szCs w:val="18"/>
              </w:rPr>
            </w:pPr>
          </w:p>
        </w:tc>
      </w:tr>
      <w:tr w:rsidR="005C443E" w:rsidRPr="0063391C" w:rsidTr="008B1BC7">
        <w:tc>
          <w:tcPr>
            <w:tcW w:w="2694" w:type="dxa"/>
          </w:tcPr>
          <w:p w:rsidR="00002978" w:rsidRPr="0063391C" w:rsidRDefault="00002978" w:rsidP="00894009">
            <w:pPr>
              <w:autoSpaceDE w:val="0"/>
              <w:autoSpaceDN w:val="0"/>
              <w:adjustRightInd w:val="0"/>
              <w:rPr>
                <w:rFonts w:ascii="Verdana" w:hAnsi="Verdana" w:cs="Times New Roman"/>
                <w:b/>
                <w:bCs/>
                <w:sz w:val="18"/>
                <w:szCs w:val="18"/>
              </w:rPr>
            </w:pPr>
            <w:r w:rsidRPr="0063391C">
              <w:rPr>
                <w:rFonts w:ascii="Verdana" w:hAnsi="Verdana" w:cs="Times New Roman"/>
                <w:bCs/>
                <w:sz w:val="18"/>
                <w:szCs w:val="18"/>
              </w:rPr>
              <w:t>Telefonnummer</w:t>
            </w:r>
          </w:p>
        </w:tc>
        <w:tc>
          <w:tcPr>
            <w:tcW w:w="6768" w:type="dxa"/>
            <w:gridSpan w:val="3"/>
          </w:tcPr>
          <w:p w:rsidR="00002978" w:rsidRDefault="00002978" w:rsidP="00894009">
            <w:pPr>
              <w:autoSpaceDE w:val="0"/>
              <w:autoSpaceDN w:val="0"/>
              <w:adjustRightInd w:val="0"/>
              <w:rPr>
                <w:rFonts w:ascii="Verdana" w:hAnsi="Verdana" w:cs="Times New Roman"/>
                <w:b/>
                <w:bCs/>
                <w:sz w:val="18"/>
                <w:szCs w:val="18"/>
              </w:rPr>
            </w:pPr>
          </w:p>
          <w:p w:rsidR="0063391C" w:rsidRPr="0063391C" w:rsidRDefault="0063391C" w:rsidP="00894009">
            <w:pPr>
              <w:autoSpaceDE w:val="0"/>
              <w:autoSpaceDN w:val="0"/>
              <w:adjustRightInd w:val="0"/>
              <w:rPr>
                <w:rFonts w:ascii="Verdana" w:hAnsi="Verdana" w:cs="Times New Roman"/>
                <w:b/>
                <w:bCs/>
                <w:sz w:val="18"/>
                <w:szCs w:val="18"/>
              </w:rPr>
            </w:pPr>
          </w:p>
        </w:tc>
      </w:tr>
    </w:tbl>
    <w:p w:rsidR="00894009" w:rsidRPr="008B1BC7" w:rsidRDefault="00894009" w:rsidP="00894009">
      <w:pPr>
        <w:autoSpaceDE w:val="0"/>
        <w:autoSpaceDN w:val="0"/>
        <w:adjustRightInd w:val="0"/>
        <w:spacing w:after="0" w:line="480" w:lineRule="auto"/>
        <w:rPr>
          <w:rFonts w:ascii="Verdana" w:hAnsi="Verdana" w:cs="Times New Roman"/>
          <w:bCs/>
          <w:sz w:val="8"/>
          <w:szCs w:val="8"/>
        </w:rPr>
      </w:pPr>
    </w:p>
    <w:tbl>
      <w:tblPr>
        <w:tblStyle w:val="Tabellenraster"/>
        <w:tblW w:w="0" w:type="auto"/>
        <w:tblInd w:w="108" w:type="dxa"/>
        <w:tblLook w:val="04A0" w:firstRow="1" w:lastRow="0" w:firstColumn="1" w:lastColumn="0" w:noHBand="0" w:noVBand="1"/>
      </w:tblPr>
      <w:tblGrid>
        <w:gridCol w:w="9462"/>
      </w:tblGrid>
      <w:tr w:rsidR="00970531" w:rsidRPr="0063391C" w:rsidTr="00BF29F6">
        <w:tc>
          <w:tcPr>
            <w:tcW w:w="9462" w:type="dxa"/>
          </w:tcPr>
          <w:p w:rsidR="00970531" w:rsidRDefault="00970531" w:rsidP="00894009">
            <w:pPr>
              <w:autoSpaceDE w:val="0"/>
              <w:autoSpaceDN w:val="0"/>
              <w:adjustRightInd w:val="0"/>
              <w:rPr>
                <w:rFonts w:ascii="Verdana" w:hAnsi="Verdana" w:cs="Times New Roman"/>
                <w:sz w:val="18"/>
                <w:szCs w:val="18"/>
              </w:rPr>
            </w:pPr>
            <w:r>
              <w:rPr>
                <w:rFonts w:ascii="Verdana" w:hAnsi="Verdana" w:cs="Times New Roman"/>
                <w:sz w:val="18"/>
                <w:szCs w:val="18"/>
              </w:rPr>
              <w:t>Für welche weiteren Personen (Name, Vorname, Geburtsdatum) sind Auskunftssperren erforderlich</w:t>
            </w:r>
          </w:p>
          <w:p w:rsidR="00970531" w:rsidRPr="00310537" w:rsidRDefault="0016280D" w:rsidP="00894009">
            <w:pPr>
              <w:autoSpaceDE w:val="0"/>
              <w:autoSpaceDN w:val="0"/>
              <w:adjustRightInd w:val="0"/>
              <w:rPr>
                <w:rFonts w:ascii="Verdana" w:hAnsi="Verdana" w:cs="Times New Roman"/>
                <w:i/>
                <w:sz w:val="18"/>
                <w:szCs w:val="18"/>
              </w:rPr>
            </w:pPr>
            <w:r w:rsidRPr="00310537">
              <w:rPr>
                <w:rFonts w:ascii="Verdana" w:hAnsi="Verdana" w:cs="Times New Roman"/>
                <w:i/>
                <w:sz w:val="18"/>
                <w:szCs w:val="18"/>
              </w:rPr>
              <w:t>(Für minderjährige Kinder müssen</w:t>
            </w:r>
            <w:r w:rsidR="003D1EC0" w:rsidRPr="00310537">
              <w:rPr>
                <w:rFonts w:ascii="Verdana" w:hAnsi="Verdana" w:cs="Times New Roman"/>
                <w:i/>
                <w:sz w:val="18"/>
                <w:szCs w:val="18"/>
              </w:rPr>
              <w:t xml:space="preserve"> i. d. R.</w:t>
            </w:r>
            <w:r w:rsidRPr="00310537">
              <w:rPr>
                <w:rFonts w:ascii="Verdana" w:hAnsi="Verdana" w:cs="Times New Roman"/>
                <w:i/>
                <w:sz w:val="18"/>
                <w:szCs w:val="18"/>
              </w:rPr>
              <w:t xml:space="preserve"> beide Sorgeberechtigte den Antrag gemeinsam stellen.) </w:t>
            </w:r>
          </w:p>
          <w:p w:rsidR="00970531" w:rsidRDefault="00970531" w:rsidP="00894009">
            <w:pPr>
              <w:autoSpaceDE w:val="0"/>
              <w:autoSpaceDN w:val="0"/>
              <w:adjustRightInd w:val="0"/>
              <w:rPr>
                <w:rFonts w:ascii="Verdana" w:hAnsi="Verdana" w:cs="Times New Roman"/>
                <w:sz w:val="18"/>
                <w:szCs w:val="18"/>
              </w:rPr>
            </w:pPr>
          </w:p>
          <w:p w:rsidR="00970531" w:rsidRDefault="00970531" w:rsidP="00894009">
            <w:pPr>
              <w:autoSpaceDE w:val="0"/>
              <w:autoSpaceDN w:val="0"/>
              <w:adjustRightInd w:val="0"/>
              <w:rPr>
                <w:rFonts w:ascii="Verdana" w:hAnsi="Verdana" w:cs="Times New Roman"/>
                <w:sz w:val="18"/>
                <w:szCs w:val="18"/>
              </w:rPr>
            </w:pPr>
          </w:p>
          <w:p w:rsidR="00970531" w:rsidRPr="0063391C" w:rsidRDefault="00970531" w:rsidP="00894009">
            <w:pPr>
              <w:autoSpaceDE w:val="0"/>
              <w:autoSpaceDN w:val="0"/>
              <w:adjustRightInd w:val="0"/>
              <w:rPr>
                <w:rFonts w:ascii="Verdana" w:hAnsi="Verdana" w:cs="Times New Roman"/>
                <w:sz w:val="18"/>
                <w:szCs w:val="18"/>
              </w:rPr>
            </w:pPr>
          </w:p>
        </w:tc>
      </w:tr>
      <w:tr w:rsidR="00894009" w:rsidRPr="0063391C" w:rsidTr="00BF29F6">
        <w:tc>
          <w:tcPr>
            <w:tcW w:w="9462" w:type="dxa"/>
          </w:tcPr>
          <w:p w:rsidR="00894009" w:rsidRPr="00040519" w:rsidRDefault="00894009" w:rsidP="00894009">
            <w:pPr>
              <w:autoSpaceDE w:val="0"/>
              <w:autoSpaceDN w:val="0"/>
              <w:adjustRightInd w:val="0"/>
              <w:rPr>
                <w:rFonts w:ascii="Verdana" w:hAnsi="Verdana" w:cs="Times New Roman"/>
                <w:i/>
                <w:sz w:val="18"/>
                <w:szCs w:val="18"/>
              </w:rPr>
            </w:pPr>
            <w:r w:rsidRPr="0063391C">
              <w:rPr>
                <w:rFonts w:ascii="Verdana" w:hAnsi="Verdana" w:cs="Times New Roman"/>
                <w:sz w:val="18"/>
                <w:szCs w:val="18"/>
              </w:rPr>
              <w:t>Warum ist es erforderlich, eine Auskunftssperre in das Melderegister der Stadt Minden einzutragen?</w:t>
            </w:r>
            <w:r w:rsidR="0063391C" w:rsidRPr="0063391C">
              <w:rPr>
                <w:rFonts w:ascii="Verdana" w:hAnsi="Verdana" w:cs="Times New Roman"/>
                <w:sz w:val="18"/>
                <w:szCs w:val="18"/>
              </w:rPr>
              <w:t xml:space="preserve"> </w:t>
            </w:r>
            <w:r w:rsidRPr="0063391C">
              <w:rPr>
                <w:rFonts w:ascii="Verdana" w:hAnsi="Verdana" w:cs="Times New Roman"/>
                <w:sz w:val="18"/>
                <w:szCs w:val="18"/>
              </w:rPr>
              <w:t>Durch welche Tatsachen bzw. Umstände wurde die Gefahr ausgelöst?</w:t>
            </w:r>
            <w:r w:rsidR="00002978" w:rsidRPr="0063391C">
              <w:rPr>
                <w:rFonts w:ascii="Verdana" w:hAnsi="Verdana" w:cs="Times New Roman"/>
                <w:sz w:val="18"/>
                <w:szCs w:val="18"/>
              </w:rPr>
              <w:t xml:space="preserve"> </w:t>
            </w:r>
            <w:r w:rsidRPr="0063391C">
              <w:rPr>
                <w:rFonts w:ascii="Verdana" w:hAnsi="Verdana" w:cs="Times New Roman"/>
                <w:sz w:val="18"/>
                <w:szCs w:val="18"/>
              </w:rPr>
              <w:t>Welche Person bedroht ihr Leben oder Ihre Gesundheit?</w:t>
            </w:r>
            <w:r w:rsidR="00E44811">
              <w:rPr>
                <w:rFonts w:ascii="Verdana" w:hAnsi="Verdana" w:cs="Times New Roman"/>
                <w:sz w:val="18"/>
                <w:szCs w:val="18"/>
              </w:rPr>
              <w:t xml:space="preserve"> </w:t>
            </w:r>
            <w:r w:rsidR="00E44811" w:rsidRPr="00040519">
              <w:rPr>
                <w:rFonts w:ascii="Verdana" w:hAnsi="Verdana" w:cs="Times New Roman"/>
                <w:i/>
                <w:sz w:val="18"/>
                <w:szCs w:val="18"/>
              </w:rPr>
              <w:t>Bitte schriftlichen Nachweis</w:t>
            </w:r>
            <w:r w:rsidR="00E44811" w:rsidRPr="00040519">
              <w:rPr>
                <w:rFonts w:ascii="Verdana" w:hAnsi="Verdana" w:cs="Times New Roman"/>
                <w:i/>
                <w:sz w:val="18"/>
                <w:szCs w:val="18"/>
              </w:rPr>
              <w:t xml:space="preserve"> (Strafanzeige, Gerichtsurteil, Bestätigung </w:t>
            </w:r>
            <w:r w:rsidR="0093082B" w:rsidRPr="00040519">
              <w:rPr>
                <w:rFonts w:ascii="Verdana" w:hAnsi="Verdana" w:cs="Times New Roman"/>
                <w:i/>
                <w:sz w:val="18"/>
                <w:szCs w:val="18"/>
              </w:rPr>
              <w:t xml:space="preserve">einer </w:t>
            </w:r>
            <w:r w:rsidR="00E44811" w:rsidRPr="00040519">
              <w:rPr>
                <w:rFonts w:ascii="Verdana" w:hAnsi="Verdana" w:cs="Times New Roman"/>
                <w:i/>
                <w:sz w:val="18"/>
                <w:szCs w:val="18"/>
              </w:rPr>
              <w:t>Opferschutzstelle</w:t>
            </w:r>
            <w:r w:rsidR="004B2709" w:rsidRPr="00040519">
              <w:rPr>
                <w:rFonts w:ascii="Verdana" w:hAnsi="Verdana" w:cs="Times New Roman"/>
                <w:i/>
                <w:sz w:val="18"/>
                <w:szCs w:val="18"/>
              </w:rPr>
              <w:t xml:space="preserve">, </w:t>
            </w:r>
            <w:r w:rsidR="00AF0A83" w:rsidRPr="00040519">
              <w:rPr>
                <w:rFonts w:ascii="Verdana" w:hAnsi="Verdana" w:cs="Times New Roman"/>
                <w:i/>
                <w:sz w:val="18"/>
                <w:szCs w:val="18"/>
              </w:rPr>
              <w:t>einer Einrichtung zum Schutz vor häuslicher Gewalt</w:t>
            </w:r>
            <w:r w:rsidR="004B2709" w:rsidRPr="00040519">
              <w:rPr>
                <w:rFonts w:ascii="Verdana" w:hAnsi="Verdana" w:cs="Times New Roman"/>
                <w:i/>
                <w:sz w:val="18"/>
                <w:szCs w:val="18"/>
              </w:rPr>
              <w:t xml:space="preserve"> oder des Arbeitgebers</w:t>
            </w:r>
            <w:r w:rsidR="00E44811" w:rsidRPr="00040519">
              <w:rPr>
                <w:rFonts w:ascii="Verdana" w:hAnsi="Verdana" w:cs="Times New Roman"/>
                <w:i/>
                <w:sz w:val="18"/>
                <w:szCs w:val="18"/>
              </w:rPr>
              <w:t xml:space="preserve"> usw.) beifügen.</w:t>
            </w:r>
          </w:p>
          <w:p w:rsidR="0063391C" w:rsidRPr="0063391C" w:rsidRDefault="0063391C"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p w:rsidR="00894009" w:rsidRDefault="00894009" w:rsidP="00894009">
            <w:pPr>
              <w:autoSpaceDE w:val="0"/>
              <w:autoSpaceDN w:val="0"/>
              <w:adjustRightInd w:val="0"/>
              <w:rPr>
                <w:rFonts w:ascii="Verdana" w:hAnsi="Verdana" w:cs="Times New Roman"/>
                <w:sz w:val="18"/>
                <w:szCs w:val="18"/>
              </w:rPr>
            </w:pPr>
          </w:p>
          <w:p w:rsidR="008B1BC7" w:rsidRDefault="008B1BC7" w:rsidP="00894009">
            <w:pPr>
              <w:autoSpaceDE w:val="0"/>
              <w:autoSpaceDN w:val="0"/>
              <w:adjustRightInd w:val="0"/>
              <w:rPr>
                <w:rFonts w:ascii="Verdana" w:hAnsi="Verdana" w:cs="Times New Roman"/>
                <w:sz w:val="18"/>
                <w:szCs w:val="18"/>
              </w:rPr>
            </w:pPr>
          </w:p>
          <w:p w:rsidR="008B1BC7" w:rsidRDefault="008B1BC7" w:rsidP="00894009">
            <w:pPr>
              <w:autoSpaceDE w:val="0"/>
              <w:autoSpaceDN w:val="0"/>
              <w:adjustRightInd w:val="0"/>
              <w:rPr>
                <w:rFonts w:ascii="Verdana" w:hAnsi="Verdana" w:cs="Times New Roman"/>
                <w:sz w:val="18"/>
                <w:szCs w:val="18"/>
              </w:rPr>
            </w:pPr>
          </w:p>
          <w:p w:rsidR="0095211B" w:rsidRDefault="0095211B" w:rsidP="00894009">
            <w:pPr>
              <w:autoSpaceDE w:val="0"/>
              <w:autoSpaceDN w:val="0"/>
              <w:adjustRightInd w:val="0"/>
              <w:rPr>
                <w:rFonts w:ascii="Verdana" w:hAnsi="Verdana" w:cs="Times New Roman"/>
                <w:sz w:val="18"/>
                <w:szCs w:val="18"/>
              </w:rPr>
            </w:pPr>
          </w:p>
          <w:p w:rsidR="0095211B" w:rsidRDefault="0095211B" w:rsidP="00894009">
            <w:pPr>
              <w:autoSpaceDE w:val="0"/>
              <w:autoSpaceDN w:val="0"/>
              <w:adjustRightInd w:val="0"/>
              <w:rPr>
                <w:rFonts w:ascii="Verdana" w:hAnsi="Verdana" w:cs="Times New Roman"/>
                <w:sz w:val="18"/>
                <w:szCs w:val="18"/>
              </w:rPr>
            </w:pPr>
          </w:p>
          <w:p w:rsidR="008B1BC7" w:rsidRPr="0063391C" w:rsidRDefault="008B1BC7"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bookmarkStart w:id="1" w:name="_GoBack"/>
            <w:bookmarkEnd w:id="1"/>
          </w:p>
          <w:p w:rsidR="00002978" w:rsidRDefault="00002978" w:rsidP="00894009">
            <w:pPr>
              <w:autoSpaceDE w:val="0"/>
              <w:autoSpaceDN w:val="0"/>
              <w:adjustRightInd w:val="0"/>
              <w:rPr>
                <w:rFonts w:ascii="Verdana" w:hAnsi="Verdana" w:cs="Times New Roman"/>
                <w:sz w:val="18"/>
                <w:szCs w:val="18"/>
              </w:rPr>
            </w:pPr>
          </w:p>
          <w:p w:rsidR="0095211B" w:rsidRDefault="0095211B" w:rsidP="00894009">
            <w:pPr>
              <w:autoSpaceDE w:val="0"/>
              <w:autoSpaceDN w:val="0"/>
              <w:adjustRightInd w:val="0"/>
              <w:rPr>
                <w:rFonts w:ascii="Verdana" w:hAnsi="Verdana" w:cs="Times New Roman"/>
                <w:sz w:val="18"/>
                <w:szCs w:val="18"/>
              </w:rPr>
            </w:pPr>
          </w:p>
          <w:p w:rsidR="0095211B" w:rsidRPr="0063391C" w:rsidRDefault="0095211B" w:rsidP="00894009">
            <w:pPr>
              <w:autoSpaceDE w:val="0"/>
              <w:autoSpaceDN w:val="0"/>
              <w:adjustRightInd w:val="0"/>
              <w:rPr>
                <w:rFonts w:ascii="Verdana" w:hAnsi="Verdana" w:cs="Times New Roman"/>
                <w:sz w:val="18"/>
                <w:szCs w:val="18"/>
              </w:rPr>
            </w:pPr>
          </w:p>
          <w:p w:rsidR="00002978" w:rsidRPr="0063391C" w:rsidRDefault="00002978"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tc>
      </w:tr>
      <w:tr w:rsidR="00894009" w:rsidRPr="0063391C" w:rsidTr="00BF29F6">
        <w:tc>
          <w:tcPr>
            <w:tcW w:w="9462" w:type="dxa"/>
          </w:tcPr>
          <w:p w:rsidR="00894009" w:rsidRPr="0063391C" w:rsidRDefault="00894009" w:rsidP="00894009">
            <w:pPr>
              <w:autoSpaceDE w:val="0"/>
              <w:autoSpaceDN w:val="0"/>
              <w:adjustRightInd w:val="0"/>
              <w:rPr>
                <w:rFonts w:ascii="Verdana" w:hAnsi="Verdana" w:cs="Times New Roman"/>
                <w:sz w:val="18"/>
                <w:szCs w:val="18"/>
              </w:rPr>
            </w:pPr>
            <w:r w:rsidRPr="0063391C">
              <w:rPr>
                <w:rFonts w:ascii="Verdana" w:hAnsi="Verdana" w:cs="Times New Roman"/>
                <w:sz w:val="18"/>
                <w:szCs w:val="18"/>
              </w:rPr>
              <w:t xml:space="preserve">Was haben Sie bisher unternommen, um Ihre neue </w:t>
            </w:r>
            <w:r w:rsidR="007F055B">
              <w:rPr>
                <w:rFonts w:ascii="Verdana" w:hAnsi="Verdana" w:cs="Times New Roman"/>
                <w:sz w:val="18"/>
                <w:szCs w:val="18"/>
              </w:rPr>
              <w:t xml:space="preserve">Wohnungsanschrift </w:t>
            </w:r>
            <w:r w:rsidRPr="0063391C">
              <w:rPr>
                <w:rFonts w:ascii="Verdana" w:hAnsi="Verdana" w:cs="Times New Roman"/>
                <w:sz w:val="18"/>
                <w:szCs w:val="18"/>
              </w:rPr>
              <w:t>geheim zu halten?</w:t>
            </w:r>
          </w:p>
          <w:p w:rsidR="00894009" w:rsidRDefault="00894009" w:rsidP="00894009">
            <w:pPr>
              <w:autoSpaceDE w:val="0"/>
              <w:autoSpaceDN w:val="0"/>
              <w:adjustRightInd w:val="0"/>
              <w:rPr>
                <w:rFonts w:ascii="Verdana" w:hAnsi="Verdana" w:cs="Times New Roman"/>
                <w:sz w:val="18"/>
                <w:szCs w:val="18"/>
              </w:rPr>
            </w:pPr>
          </w:p>
          <w:p w:rsidR="0095211B" w:rsidRPr="0063391C" w:rsidRDefault="0095211B"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tc>
      </w:tr>
      <w:tr w:rsidR="00894009" w:rsidRPr="0063391C" w:rsidTr="00BF29F6">
        <w:tc>
          <w:tcPr>
            <w:tcW w:w="9462" w:type="dxa"/>
          </w:tcPr>
          <w:p w:rsidR="00894009" w:rsidRPr="0063391C" w:rsidRDefault="00894009" w:rsidP="00894009">
            <w:pPr>
              <w:autoSpaceDE w:val="0"/>
              <w:autoSpaceDN w:val="0"/>
              <w:adjustRightInd w:val="0"/>
              <w:rPr>
                <w:rFonts w:ascii="Verdana" w:hAnsi="Verdana" w:cs="Times New Roman"/>
                <w:sz w:val="18"/>
                <w:szCs w:val="18"/>
              </w:rPr>
            </w:pPr>
            <w:r w:rsidRPr="0063391C">
              <w:rPr>
                <w:rFonts w:ascii="Verdana" w:hAnsi="Verdana" w:cs="Times New Roman"/>
                <w:sz w:val="18"/>
                <w:szCs w:val="18"/>
              </w:rPr>
              <w:t>Wurde von Ihnen bereits eine Auskunftssperre bei einer anderen Meldebehörde beantragt?</w:t>
            </w:r>
          </w:p>
          <w:p w:rsidR="00894009" w:rsidRPr="00720AAB" w:rsidRDefault="00894009" w:rsidP="00894009">
            <w:pPr>
              <w:autoSpaceDE w:val="0"/>
              <w:autoSpaceDN w:val="0"/>
              <w:adjustRightInd w:val="0"/>
              <w:rPr>
                <w:rFonts w:ascii="Verdana" w:hAnsi="Verdana" w:cs="Times New Roman"/>
                <w:i/>
                <w:sz w:val="18"/>
                <w:szCs w:val="18"/>
              </w:rPr>
            </w:pPr>
            <w:r w:rsidRPr="0063391C">
              <w:rPr>
                <w:rFonts w:ascii="Verdana" w:hAnsi="Verdana" w:cs="Times New Roman"/>
                <w:sz w:val="18"/>
                <w:szCs w:val="18"/>
              </w:rPr>
              <w:t xml:space="preserve">Falls ja, bei welcher </w:t>
            </w:r>
            <w:r w:rsidR="00E44811">
              <w:rPr>
                <w:rFonts w:ascii="Verdana" w:hAnsi="Verdana" w:cs="Times New Roman"/>
                <w:sz w:val="18"/>
                <w:szCs w:val="18"/>
              </w:rPr>
              <w:t xml:space="preserve">Behörde? </w:t>
            </w:r>
            <w:r w:rsidR="00E44811" w:rsidRPr="00720AAB">
              <w:rPr>
                <w:rFonts w:ascii="Verdana" w:hAnsi="Verdana" w:cs="Times New Roman"/>
                <w:i/>
                <w:sz w:val="18"/>
                <w:szCs w:val="18"/>
              </w:rPr>
              <w:t>Bitte schriftlichen Nachweis beifügen.</w:t>
            </w:r>
          </w:p>
          <w:p w:rsidR="00894009" w:rsidRPr="0063391C" w:rsidRDefault="00894009" w:rsidP="00894009">
            <w:pPr>
              <w:autoSpaceDE w:val="0"/>
              <w:autoSpaceDN w:val="0"/>
              <w:adjustRightInd w:val="0"/>
              <w:rPr>
                <w:rFonts w:ascii="Verdana" w:hAnsi="Verdana" w:cs="Times New Roman"/>
                <w:sz w:val="18"/>
                <w:szCs w:val="18"/>
              </w:rPr>
            </w:pPr>
          </w:p>
          <w:p w:rsidR="00894009" w:rsidRDefault="00894009"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tc>
      </w:tr>
      <w:tr w:rsidR="00894009" w:rsidRPr="0063391C" w:rsidTr="00BF29F6">
        <w:tc>
          <w:tcPr>
            <w:tcW w:w="9462" w:type="dxa"/>
          </w:tcPr>
          <w:p w:rsidR="00894009" w:rsidRPr="0063391C" w:rsidRDefault="00A02283" w:rsidP="00894009">
            <w:pPr>
              <w:autoSpaceDE w:val="0"/>
              <w:autoSpaceDN w:val="0"/>
              <w:adjustRightInd w:val="0"/>
              <w:rPr>
                <w:rFonts w:ascii="Verdana" w:hAnsi="Verdana" w:cs="Times New Roman"/>
                <w:sz w:val="18"/>
                <w:szCs w:val="18"/>
              </w:rPr>
            </w:pPr>
            <w:r>
              <w:rPr>
                <w:rFonts w:ascii="Verdana" w:hAnsi="Verdana" w:cs="Times New Roman"/>
                <w:sz w:val="18"/>
                <w:szCs w:val="18"/>
              </w:rPr>
              <w:t>Welche</w:t>
            </w:r>
            <w:r w:rsidR="00894009" w:rsidRPr="0063391C">
              <w:rPr>
                <w:rFonts w:ascii="Verdana" w:hAnsi="Verdana" w:cs="Times New Roman"/>
                <w:sz w:val="18"/>
                <w:szCs w:val="18"/>
              </w:rPr>
              <w:t xml:space="preserve"> andere Behörden</w:t>
            </w:r>
            <w:r w:rsidR="007F055B">
              <w:rPr>
                <w:rFonts w:ascii="Verdana" w:hAnsi="Verdana" w:cs="Times New Roman"/>
                <w:sz w:val="18"/>
                <w:szCs w:val="18"/>
              </w:rPr>
              <w:t xml:space="preserve"> -</w:t>
            </w:r>
            <w:r w:rsidR="007F055B" w:rsidRPr="0063391C">
              <w:rPr>
                <w:rFonts w:ascii="Verdana" w:hAnsi="Verdana" w:cs="Times New Roman"/>
                <w:sz w:val="18"/>
                <w:szCs w:val="18"/>
              </w:rPr>
              <w:t>wie z.</w:t>
            </w:r>
            <w:r w:rsidR="007F055B">
              <w:rPr>
                <w:rFonts w:ascii="Verdana" w:hAnsi="Verdana" w:cs="Times New Roman"/>
                <w:sz w:val="18"/>
                <w:szCs w:val="18"/>
              </w:rPr>
              <w:t>B. Jugend-/ Sozialamt</w:t>
            </w:r>
            <w:r w:rsidR="004A084F">
              <w:rPr>
                <w:rFonts w:ascii="Verdana" w:hAnsi="Verdana" w:cs="Times New Roman"/>
                <w:sz w:val="18"/>
                <w:szCs w:val="18"/>
              </w:rPr>
              <w:t>, Ausländerbehörde, Finanzamt</w:t>
            </w:r>
            <w:r w:rsidR="007F055B" w:rsidRPr="0063391C">
              <w:rPr>
                <w:rFonts w:ascii="Verdana" w:hAnsi="Verdana" w:cs="Times New Roman"/>
                <w:sz w:val="18"/>
                <w:szCs w:val="18"/>
              </w:rPr>
              <w:t xml:space="preserve"> </w:t>
            </w:r>
            <w:r w:rsidR="00CB69B1">
              <w:rPr>
                <w:rFonts w:ascii="Verdana" w:hAnsi="Verdana" w:cs="Times New Roman"/>
                <w:sz w:val="18"/>
                <w:szCs w:val="18"/>
              </w:rPr>
              <w:t>oder</w:t>
            </w:r>
            <w:r w:rsidR="00894009" w:rsidRPr="0063391C">
              <w:rPr>
                <w:rFonts w:ascii="Verdana" w:hAnsi="Verdana" w:cs="Times New Roman"/>
                <w:sz w:val="18"/>
                <w:szCs w:val="18"/>
              </w:rPr>
              <w:t xml:space="preserve"> Gerichte</w:t>
            </w:r>
            <w:r w:rsidR="00CB69B1">
              <w:rPr>
                <w:rFonts w:ascii="Verdana" w:hAnsi="Verdana" w:cs="Times New Roman"/>
                <w:sz w:val="18"/>
                <w:szCs w:val="18"/>
              </w:rPr>
              <w:t>-</w:t>
            </w:r>
            <w:r w:rsidR="00894009" w:rsidRPr="0063391C">
              <w:rPr>
                <w:rFonts w:ascii="Verdana" w:hAnsi="Verdana" w:cs="Times New Roman"/>
                <w:sz w:val="18"/>
                <w:szCs w:val="18"/>
              </w:rPr>
              <w:t xml:space="preserve"> </w:t>
            </w:r>
            <w:r>
              <w:rPr>
                <w:rFonts w:ascii="Verdana" w:hAnsi="Verdana" w:cs="Times New Roman"/>
                <w:sz w:val="18"/>
                <w:szCs w:val="18"/>
              </w:rPr>
              <w:t xml:space="preserve">wurden </w:t>
            </w:r>
            <w:r w:rsidR="00894009" w:rsidRPr="0063391C">
              <w:rPr>
                <w:rFonts w:ascii="Verdana" w:hAnsi="Verdana" w:cs="Times New Roman"/>
                <w:sz w:val="18"/>
                <w:szCs w:val="18"/>
              </w:rPr>
              <w:t>von Ihnen auf die</w:t>
            </w:r>
            <w:r w:rsidR="0063391C" w:rsidRPr="0063391C">
              <w:rPr>
                <w:rFonts w:ascii="Verdana" w:hAnsi="Verdana" w:cs="Times New Roman"/>
                <w:sz w:val="18"/>
                <w:szCs w:val="18"/>
              </w:rPr>
              <w:t xml:space="preserve"> </w:t>
            </w:r>
            <w:r w:rsidR="00894009" w:rsidRPr="0063391C">
              <w:rPr>
                <w:rFonts w:ascii="Verdana" w:hAnsi="Verdana" w:cs="Times New Roman"/>
                <w:sz w:val="18"/>
                <w:szCs w:val="18"/>
              </w:rPr>
              <w:t>Notwendigkeit einer Auskunftssperre zu Ihrer jetzigen Anschrift hingewiesen und daraufhin</w:t>
            </w:r>
            <w:r w:rsidR="0063391C" w:rsidRPr="0063391C">
              <w:rPr>
                <w:rFonts w:ascii="Verdana" w:hAnsi="Verdana" w:cs="Times New Roman"/>
                <w:sz w:val="18"/>
                <w:szCs w:val="18"/>
              </w:rPr>
              <w:t xml:space="preserve"> </w:t>
            </w:r>
            <w:r w:rsidR="00894009" w:rsidRPr="0063391C">
              <w:rPr>
                <w:rFonts w:ascii="Verdana" w:hAnsi="Verdana" w:cs="Times New Roman"/>
                <w:sz w:val="18"/>
                <w:szCs w:val="18"/>
              </w:rPr>
              <w:t>entsprechende Informationssperren von diesen Stellen eingerichtet?</w:t>
            </w:r>
          </w:p>
          <w:p w:rsidR="00D95DAB" w:rsidRPr="0063391C" w:rsidRDefault="00D95DAB"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p w:rsidR="00894009" w:rsidRPr="0063391C" w:rsidRDefault="00894009" w:rsidP="00894009">
            <w:pPr>
              <w:autoSpaceDE w:val="0"/>
              <w:autoSpaceDN w:val="0"/>
              <w:adjustRightInd w:val="0"/>
              <w:rPr>
                <w:rFonts w:ascii="Verdana" w:hAnsi="Verdana" w:cs="Times New Roman"/>
                <w:sz w:val="18"/>
                <w:szCs w:val="18"/>
              </w:rPr>
            </w:pPr>
          </w:p>
        </w:tc>
      </w:tr>
    </w:tbl>
    <w:p w:rsidR="005C443E" w:rsidRDefault="005C443E" w:rsidP="00894009">
      <w:pPr>
        <w:autoSpaceDE w:val="0"/>
        <w:autoSpaceDN w:val="0"/>
        <w:adjustRightInd w:val="0"/>
        <w:spacing w:after="0" w:line="240" w:lineRule="auto"/>
        <w:rPr>
          <w:rFonts w:ascii="Verdana" w:hAnsi="Verdana" w:cs="Times New Roman"/>
          <w:sz w:val="18"/>
          <w:szCs w:val="18"/>
        </w:rPr>
      </w:pPr>
    </w:p>
    <w:p w:rsidR="005C443E" w:rsidRDefault="005C443E" w:rsidP="00894009">
      <w:pPr>
        <w:autoSpaceDE w:val="0"/>
        <w:autoSpaceDN w:val="0"/>
        <w:adjustRightInd w:val="0"/>
        <w:spacing w:after="0" w:line="240" w:lineRule="auto"/>
        <w:rPr>
          <w:rFonts w:ascii="Verdana" w:hAnsi="Verdana" w:cs="Times New Roman"/>
          <w:sz w:val="18"/>
          <w:szCs w:val="18"/>
        </w:rPr>
      </w:pPr>
    </w:p>
    <w:p w:rsidR="007A00CD" w:rsidRDefault="007A00CD" w:rsidP="00894009">
      <w:pPr>
        <w:autoSpaceDE w:val="0"/>
        <w:autoSpaceDN w:val="0"/>
        <w:adjustRightInd w:val="0"/>
        <w:spacing w:after="0" w:line="240" w:lineRule="auto"/>
        <w:rPr>
          <w:rFonts w:ascii="Verdana" w:hAnsi="Verdana" w:cs="Times New Roman"/>
          <w:sz w:val="18"/>
          <w:szCs w:val="18"/>
        </w:rPr>
      </w:pPr>
      <w:r>
        <w:rPr>
          <w:rFonts w:ascii="Verdana" w:hAnsi="Verdana" w:cs="Times New Roman"/>
          <w:sz w:val="18"/>
          <w:szCs w:val="18"/>
        </w:rPr>
        <w:t xml:space="preserve">Die umseitigen </w:t>
      </w:r>
      <w:r w:rsidR="00970531">
        <w:rPr>
          <w:rFonts w:ascii="Verdana" w:hAnsi="Verdana" w:cs="Times New Roman"/>
          <w:sz w:val="18"/>
          <w:szCs w:val="18"/>
        </w:rPr>
        <w:t xml:space="preserve">Hinweise habe ich </w:t>
      </w:r>
      <w:r>
        <w:rPr>
          <w:rFonts w:ascii="Verdana" w:hAnsi="Verdana" w:cs="Times New Roman"/>
          <w:sz w:val="18"/>
          <w:szCs w:val="18"/>
        </w:rPr>
        <w:t xml:space="preserve">zur </w:t>
      </w:r>
      <w:r w:rsidR="00970531">
        <w:rPr>
          <w:rFonts w:ascii="Verdana" w:hAnsi="Verdana" w:cs="Times New Roman"/>
          <w:sz w:val="18"/>
          <w:szCs w:val="18"/>
        </w:rPr>
        <w:t>Kenntnis genommen.</w:t>
      </w:r>
      <w:r>
        <w:rPr>
          <w:rFonts w:ascii="Verdana" w:hAnsi="Verdana" w:cs="Times New Roman"/>
          <w:sz w:val="18"/>
          <w:szCs w:val="18"/>
        </w:rPr>
        <w:t xml:space="preserve"> </w:t>
      </w:r>
    </w:p>
    <w:p w:rsidR="007A00CD" w:rsidRDefault="007A00CD" w:rsidP="00894009">
      <w:pPr>
        <w:autoSpaceDE w:val="0"/>
        <w:autoSpaceDN w:val="0"/>
        <w:adjustRightInd w:val="0"/>
        <w:spacing w:after="0" w:line="240" w:lineRule="auto"/>
        <w:rPr>
          <w:rFonts w:ascii="Verdana" w:hAnsi="Verdana" w:cs="Times New Roman"/>
          <w:sz w:val="18"/>
          <w:szCs w:val="18"/>
        </w:rPr>
      </w:pPr>
    </w:p>
    <w:p w:rsidR="007A00CD" w:rsidRDefault="007A00CD" w:rsidP="00894009">
      <w:pPr>
        <w:autoSpaceDE w:val="0"/>
        <w:autoSpaceDN w:val="0"/>
        <w:adjustRightInd w:val="0"/>
        <w:spacing w:after="0" w:line="240" w:lineRule="auto"/>
        <w:rPr>
          <w:rFonts w:ascii="Verdana" w:hAnsi="Verdana" w:cs="Times New Roman"/>
          <w:sz w:val="18"/>
          <w:szCs w:val="18"/>
        </w:rPr>
      </w:pPr>
    </w:p>
    <w:p w:rsidR="00970531" w:rsidRDefault="00970531" w:rsidP="00894009">
      <w:pPr>
        <w:autoSpaceDE w:val="0"/>
        <w:autoSpaceDN w:val="0"/>
        <w:adjustRightInd w:val="0"/>
        <w:spacing w:after="0" w:line="240" w:lineRule="auto"/>
        <w:rPr>
          <w:rFonts w:ascii="Verdana" w:hAnsi="Verdana" w:cs="Times New Roman"/>
          <w:sz w:val="18"/>
          <w:szCs w:val="18"/>
        </w:rPr>
      </w:pPr>
      <w:r>
        <w:rPr>
          <w:rFonts w:ascii="Verdana" w:hAnsi="Verdana" w:cs="Times New Roman"/>
          <w:sz w:val="18"/>
          <w:szCs w:val="18"/>
        </w:rPr>
        <w:t>______________________________________</w:t>
      </w:r>
      <w:r w:rsidR="007A00CD">
        <w:rPr>
          <w:rFonts w:ascii="Verdana" w:hAnsi="Verdana" w:cs="Times New Roman"/>
          <w:sz w:val="18"/>
          <w:szCs w:val="18"/>
        </w:rPr>
        <w:t>_________________</w:t>
      </w:r>
    </w:p>
    <w:p w:rsidR="00970531" w:rsidRPr="00970531" w:rsidRDefault="00970531" w:rsidP="007A00CD">
      <w:pPr>
        <w:autoSpaceDE w:val="0"/>
        <w:autoSpaceDN w:val="0"/>
        <w:adjustRightInd w:val="0"/>
        <w:spacing w:after="0" w:line="240" w:lineRule="auto"/>
        <w:rPr>
          <w:rFonts w:ascii="Verdana" w:hAnsi="Verdana" w:cs="Times New Roman"/>
          <w:sz w:val="16"/>
          <w:szCs w:val="16"/>
        </w:rPr>
      </w:pPr>
      <w:r>
        <w:rPr>
          <w:rFonts w:ascii="Verdana" w:hAnsi="Verdana" w:cs="Times New Roman"/>
          <w:sz w:val="16"/>
          <w:szCs w:val="16"/>
        </w:rPr>
        <w:t xml:space="preserve">         </w:t>
      </w:r>
      <w:r w:rsidRPr="00970531">
        <w:rPr>
          <w:rFonts w:ascii="Verdana" w:hAnsi="Verdana" w:cs="Times New Roman"/>
          <w:sz w:val="16"/>
          <w:szCs w:val="16"/>
        </w:rPr>
        <w:t>(Datum)</w:t>
      </w:r>
      <w:r w:rsidRPr="00970531">
        <w:rPr>
          <w:rFonts w:ascii="Verdana" w:hAnsi="Verdana" w:cs="Times New Roman"/>
          <w:sz w:val="16"/>
          <w:szCs w:val="16"/>
        </w:rPr>
        <w:tab/>
      </w:r>
      <w:r>
        <w:rPr>
          <w:rFonts w:ascii="Verdana" w:hAnsi="Verdana" w:cs="Times New Roman"/>
          <w:sz w:val="16"/>
          <w:szCs w:val="16"/>
        </w:rPr>
        <w:tab/>
      </w:r>
      <w:r w:rsidR="007A00CD">
        <w:rPr>
          <w:rFonts w:ascii="Verdana" w:hAnsi="Verdana" w:cs="Times New Roman"/>
          <w:sz w:val="16"/>
          <w:szCs w:val="16"/>
        </w:rPr>
        <w:tab/>
      </w:r>
      <w:r w:rsidR="007A00CD">
        <w:rPr>
          <w:rFonts w:ascii="Verdana" w:hAnsi="Verdana" w:cs="Times New Roman"/>
          <w:sz w:val="16"/>
          <w:szCs w:val="16"/>
        </w:rPr>
        <w:tab/>
      </w:r>
      <w:r w:rsidR="007A00CD">
        <w:rPr>
          <w:rFonts w:ascii="Verdana" w:hAnsi="Verdana" w:cs="Times New Roman"/>
          <w:sz w:val="16"/>
          <w:szCs w:val="16"/>
        </w:rPr>
        <w:tab/>
      </w:r>
      <w:r>
        <w:rPr>
          <w:rFonts w:ascii="Verdana" w:hAnsi="Verdana" w:cs="Times New Roman"/>
          <w:sz w:val="16"/>
          <w:szCs w:val="16"/>
        </w:rPr>
        <w:t xml:space="preserve">           </w:t>
      </w:r>
      <w:r w:rsidRPr="00970531">
        <w:rPr>
          <w:rFonts w:ascii="Verdana" w:hAnsi="Verdana" w:cs="Times New Roman"/>
          <w:sz w:val="16"/>
          <w:szCs w:val="16"/>
        </w:rPr>
        <w:t>(Unterschrift)</w:t>
      </w:r>
    </w:p>
    <w:p w:rsidR="00970531" w:rsidRDefault="00970531" w:rsidP="00894009">
      <w:pPr>
        <w:autoSpaceDE w:val="0"/>
        <w:autoSpaceDN w:val="0"/>
        <w:adjustRightInd w:val="0"/>
        <w:spacing w:after="0" w:line="240" w:lineRule="auto"/>
        <w:rPr>
          <w:rFonts w:ascii="Verdana" w:hAnsi="Verdana" w:cs="Times New Roman"/>
          <w:sz w:val="18"/>
          <w:szCs w:val="18"/>
        </w:rPr>
      </w:pPr>
    </w:p>
    <w:p w:rsidR="00894009" w:rsidRPr="0063391C" w:rsidRDefault="00894009" w:rsidP="00894009">
      <w:pPr>
        <w:autoSpaceDE w:val="0"/>
        <w:autoSpaceDN w:val="0"/>
        <w:adjustRightInd w:val="0"/>
        <w:spacing w:after="0" w:line="240" w:lineRule="auto"/>
        <w:rPr>
          <w:rFonts w:ascii="Verdana" w:hAnsi="Verdana" w:cs="Times New Roman"/>
          <w:sz w:val="16"/>
          <w:szCs w:val="16"/>
        </w:rPr>
      </w:pPr>
      <w:r w:rsidRPr="0063391C">
        <w:rPr>
          <w:rFonts w:ascii="Verdana" w:hAnsi="Verdana" w:cs="Times New Roman"/>
          <w:sz w:val="16"/>
          <w:szCs w:val="16"/>
        </w:rPr>
        <w:t>Schriftlicher Antrag an:</w:t>
      </w:r>
    </w:p>
    <w:p w:rsidR="00894009" w:rsidRPr="0063391C" w:rsidRDefault="00894009" w:rsidP="00894009">
      <w:pPr>
        <w:autoSpaceDE w:val="0"/>
        <w:autoSpaceDN w:val="0"/>
        <w:adjustRightInd w:val="0"/>
        <w:spacing w:after="0" w:line="240" w:lineRule="auto"/>
        <w:rPr>
          <w:rFonts w:ascii="Verdana" w:hAnsi="Verdana" w:cs="Times New Roman"/>
          <w:i/>
          <w:iCs/>
          <w:sz w:val="24"/>
          <w:szCs w:val="24"/>
        </w:rPr>
      </w:pPr>
    </w:p>
    <w:p w:rsidR="00894009" w:rsidRPr="0063391C" w:rsidRDefault="00894009" w:rsidP="00894009">
      <w:pPr>
        <w:autoSpaceDE w:val="0"/>
        <w:autoSpaceDN w:val="0"/>
        <w:adjustRightInd w:val="0"/>
        <w:spacing w:after="0" w:line="240" w:lineRule="auto"/>
        <w:rPr>
          <w:rFonts w:ascii="Verdana" w:hAnsi="Verdana" w:cs="Times New Roman"/>
          <w:i/>
          <w:iCs/>
          <w:sz w:val="24"/>
          <w:szCs w:val="24"/>
        </w:rPr>
      </w:pPr>
      <w:r w:rsidRPr="0063391C">
        <w:rPr>
          <w:rFonts w:ascii="Verdana" w:hAnsi="Verdana" w:cs="Times New Roman"/>
          <w:i/>
          <w:iCs/>
          <w:sz w:val="24"/>
          <w:szCs w:val="24"/>
        </w:rPr>
        <w:t>Stadt Minden</w:t>
      </w:r>
    </w:p>
    <w:p w:rsidR="00894009" w:rsidRPr="0063391C" w:rsidRDefault="00894009" w:rsidP="00894009">
      <w:pPr>
        <w:autoSpaceDE w:val="0"/>
        <w:autoSpaceDN w:val="0"/>
        <w:adjustRightInd w:val="0"/>
        <w:spacing w:after="0" w:line="240" w:lineRule="auto"/>
        <w:rPr>
          <w:rFonts w:ascii="Verdana" w:hAnsi="Verdana" w:cs="Times New Roman"/>
          <w:i/>
          <w:iCs/>
          <w:sz w:val="24"/>
          <w:szCs w:val="24"/>
        </w:rPr>
      </w:pPr>
      <w:r w:rsidRPr="0063391C">
        <w:rPr>
          <w:rFonts w:ascii="Verdana" w:hAnsi="Verdana" w:cs="Times New Roman"/>
          <w:i/>
          <w:iCs/>
          <w:sz w:val="24"/>
          <w:szCs w:val="24"/>
        </w:rPr>
        <w:t>Bürgerbüro</w:t>
      </w:r>
    </w:p>
    <w:p w:rsidR="00894009" w:rsidRPr="0063391C" w:rsidRDefault="00894009" w:rsidP="00894009">
      <w:pPr>
        <w:autoSpaceDE w:val="0"/>
        <w:autoSpaceDN w:val="0"/>
        <w:adjustRightInd w:val="0"/>
        <w:spacing w:after="0" w:line="240" w:lineRule="auto"/>
        <w:rPr>
          <w:rFonts w:ascii="Verdana" w:hAnsi="Verdana" w:cs="Times New Roman"/>
          <w:i/>
          <w:iCs/>
          <w:sz w:val="24"/>
          <w:szCs w:val="24"/>
        </w:rPr>
      </w:pPr>
      <w:r w:rsidRPr="0063391C">
        <w:rPr>
          <w:rFonts w:ascii="Verdana" w:hAnsi="Verdana" w:cs="Times New Roman"/>
          <w:i/>
          <w:iCs/>
          <w:sz w:val="24"/>
          <w:szCs w:val="24"/>
        </w:rPr>
        <w:t>Postfach 30 80</w:t>
      </w:r>
    </w:p>
    <w:p w:rsidR="00894009" w:rsidRPr="0063391C" w:rsidRDefault="00894009" w:rsidP="00894009">
      <w:pPr>
        <w:autoSpaceDE w:val="0"/>
        <w:autoSpaceDN w:val="0"/>
        <w:adjustRightInd w:val="0"/>
        <w:spacing w:after="0" w:line="240" w:lineRule="auto"/>
        <w:rPr>
          <w:rFonts w:ascii="Verdana" w:hAnsi="Verdana" w:cs="Times New Roman"/>
          <w:b/>
          <w:bCs/>
          <w:sz w:val="24"/>
          <w:szCs w:val="24"/>
        </w:rPr>
      </w:pPr>
      <w:r w:rsidRPr="0063391C">
        <w:rPr>
          <w:rFonts w:ascii="Verdana" w:hAnsi="Verdana" w:cs="Times New Roman"/>
          <w:b/>
          <w:bCs/>
          <w:sz w:val="24"/>
          <w:szCs w:val="24"/>
        </w:rPr>
        <w:t>32387 Minden</w:t>
      </w:r>
    </w:p>
    <w:p w:rsidR="005C443E" w:rsidRPr="0063391C" w:rsidRDefault="005C443E" w:rsidP="00894009">
      <w:pPr>
        <w:autoSpaceDE w:val="0"/>
        <w:autoSpaceDN w:val="0"/>
        <w:adjustRightInd w:val="0"/>
        <w:spacing w:after="0" w:line="240" w:lineRule="auto"/>
        <w:rPr>
          <w:rFonts w:ascii="Verdana" w:hAnsi="Verdana" w:cs="Times New Roman"/>
          <w:sz w:val="28"/>
          <w:szCs w:val="28"/>
        </w:rPr>
      </w:pPr>
    </w:p>
    <w:p w:rsidR="00AB41B9" w:rsidRDefault="000F7191" w:rsidP="00BF29F6">
      <w:pPr>
        <w:autoSpaceDE w:val="0"/>
        <w:autoSpaceDN w:val="0"/>
        <w:adjustRightInd w:val="0"/>
        <w:spacing w:after="0" w:line="240" w:lineRule="auto"/>
        <w:rPr>
          <w:rFonts w:ascii="Verdana" w:hAnsi="Verdana" w:cs="Times New Roman"/>
          <w:b/>
          <w:sz w:val="20"/>
          <w:szCs w:val="18"/>
          <w:u w:val="single"/>
        </w:rPr>
      </w:pPr>
      <w:r>
        <w:rPr>
          <w:rFonts w:ascii="Verdana" w:hAnsi="Verdana" w:cs="Times New Roman"/>
          <w:b/>
          <w:sz w:val="20"/>
          <w:szCs w:val="18"/>
          <w:u w:val="single"/>
        </w:rPr>
        <w:t>Hinweise</w:t>
      </w:r>
      <w:r w:rsidR="00AB41B9">
        <w:rPr>
          <w:rFonts w:ascii="Verdana" w:hAnsi="Verdana" w:cs="Times New Roman"/>
          <w:b/>
          <w:sz w:val="20"/>
          <w:szCs w:val="18"/>
          <w:u w:val="single"/>
        </w:rPr>
        <w:t xml:space="preserve"> zu der Beantragung</w:t>
      </w:r>
      <w:r w:rsidR="0063391C" w:rsidRPr="0063391C">
        <w:rPr>
          <w:rFonts w:ascii="Verdana" w:hAnsi="Verdana" w:cs="Times New Roman"/>
          <w:b/>
          <w:sz w:val="20"/>
          <w:szCs w:val="18"/>
          <w:u w:val="single"/>
        </w:rPr>
        <w:t xml:space="preserve"> einer Auskunftssperre im Melderegister</w:t>
      </w:r>
      <w:r w:rsidR="00194F30">
        <w:rPr>
          <w:rFonts w:ascii="Verdana" w:hAnsi="Verdana" w:cs="Times New Roman"/>
          <w:b/>
          <w:sz w:val="20"/>
          <w:szCs w:val="18"/>
          <w:u w:val="single"/>
        </w:rPr>
        <w:t xml:space="preserve"> </w:t>
      </w:r>
    </w:p>
    <w:p w:rsidR="00002978" w:rsidRPr="0063391C" w:rsidRDefault="00194F30" w:rsidP="00BF29F6">
      <w:pPr>
        <w:autoSpaceDE w:val="0"/>
        <w:autoSpaceDN w:val="0"/>
        <w:adjustRightInd w:val="0"/>
        <w:spacing w:after="0" w:line="240" w:lineRule="auto"/>
        <w:rPr>
          <w:rFonts w:ascii="Verdana" w:hAnsi="Verdana" w:cs="Times New Roman"/>
          <w:b/>
          <w:sz w:val="20"/>
          <w:szCs w:val="18"/>
          <w:u w:val="single"/>
        </w:rPr>
      </w:pPr>
      <w:r>
        <w:rPr>
          <w:rFonts w:ascii="Verdana" w:hAnsi="Verdana" w:cs="Times New Roman"/>
          <w:b/>
          <w:sz w:val="20"/>
          <w:szCs w:val="18"/>
          <w:u w:val="single"/>
        </w:rPr>
        <w:t>gem. § 51 Bundesmeldegesetz (BMG)</w:t>
      </w:r>
    </w:p>
    <w:p w:rsidR="0063391C" w:rsidRPr="0063391C" w:rsidRDefault="0063391C" w:rsidP="0063391C">
      <w:pPr>
        <w:rPr>
          <w:rFonts w:ascii="Verdana" w:hAnsi="Verdana"/>
          <w:sz w:val="18"/>
          <w:szCs w:val="18"/>
        </w:rPr>
      </w:pPr>
    </w:p>
    <w:p w:rsidR="0063391C" w:rsidRDefault="0063391C" w:rsidP="000F7191">
      <w:pPr>
        <w:pStyle w:val="Listenabsatz"/>
        <w:numPr>
          <w:ilvl w:val="0"/>
          <w:numId w:val="5"/>
        </w:numPr>
        <w:rPr>
          <w:rFonts w:ascii="Verdana" w:hAnsi="Verdana"/>
          <w:sz w:val="18"/>
          <w:szCs w:val="18"/>
        </w:rPr>
      </w:pPr>
      <w:r w:rsidRPr="0063391C">
        <w:rPr>
          <w:rFonts w:ascii="Verdana" w:hAnsi="Verdana"/>
          <w:sz w:val="18"/>
          <w:szCs w:val="18"/>
        </w:rPr>
        <w:t>Das Einrichten einer Auskunftssperre setzt grundsätzlich einen aktuellen Wohnungswechsel voraus. Die Begründung hierfür liegt in der Tatsache, dass bis zum Einrichten einer Sperre bereits Melderegisterauskünfte zu der bestehenden Wohnungsanschrift erteilt wurden.</w:t>
      </w:r>
    </w:p>
    <w:p w:rsidR="0063391C" w:rsidRPr="0063391C" w:rsidRDefault="0063391C" w:rsidP="0063391C">
      <w:pPr>
        <w:pStyle w:val="Listenabsatz"/>
        <w:rPr>
          <w:rFonts w:ascii="Verdana" w:hAnsi="Verdana"/>
          <w:sz w:val="18"/>
          <w:szCs w:val="18"/>
        </w:rPr>
      </w:pPr>
    </w:p>
    <w:p w:rsidR="0063391C" w:rsidRPr="00AB41B9" w:rsidRDefault="00F25EA0" w:rsidP="000F7191">
      <w:pPr>
        <w:pStyle w:val="Listenabsatz"/>
        <w:numPr>
          <w:ilvl w:val="0"/>
          <w:numId w:val="5"/>
        </w:numPr>
        <w:rPr>
          <w:rFonts w:ascii="Verdana" w:hAnsi="Verdana"/>
          <w:sz w:val="18"/>
          <w:szCs w:val="18"/>
        </w:rPr>
      </w:pPr>
      <w:r>
        <w:rPr>
          <w:rFonts w:ascii="Verdana" w:hAnsi="Verdana"/>
          <w:sz w:val="18"/>
          <w:szCs w:val="18"/>
        </w:rPr>
        <w:t>Der Antrag auf Eintragung einer Auskunftssperre soll in der Regel bei der Meldebehörde der Hauptwohnung gestellt werden</w:t>
      </w:r>
      <w:r w:rsidR="0063391C" w:rsidRPr="00AB41B9">
        <w:rPr>
          <w:rFonts w:ascii="Verdana" w:hAnsi="Verdana"/>
          <w:sz w:val="18"/>
          <w:szCs w:val="18"/>
        </w:rPr>
        <w:t xml:space="preserve">. </w:t>
      </w:r>
      <w:r w:rsidR="00AB41B9">
        <w:rPr>
          <w:rFonts w:ascii="Verdana" w:hAnsi="Verdana"/>
          <w:sz w:val="18"/>
          <w:szCs w:val="18"/>
        </w:rPr>
        <w:br/>
      </w:r>
    </w:p>
    <w:p w:rsidR="00002978"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Aufgrund e</w:t>
      </w:r>
      <w:r w:rsidR="006042EE">
        <w:rPr>
          <w:rFonts w:ascii="Verdana" w:hAnsi="Verdana" w:cs="Times New Roman"/>
          <w:sz w:val="18"/>
          <w:szCs w:val="18"/>
        </w:rPr>
        <w:t xml:space="preserve">ines Wohnungswechsels darf </w:t>
      </w:r>
      <w:r w:rsidRPr="0063391C">
        <w:rPr>
          <w:rFonts w:ascii="Verdana" w:hAnsi="Verdana" w:cs="Times New Roman"/>
          <w:sz w:val="18"/>
          <w:szCs w:val="18"/>
        </w:rPr>
        <w:t>bei der Deutschen Post AG kein</w:t>
      </w:r>
      <w:r w:rsidR="00002978" w:rsidRPr="0063391C">
        <w:rPr>
          <w:rFonts w:ascii="Verdana" w:hAnsi="Verdana" w:cs="Times New Roman"/>
          <w:sz w:val="18"/>
          <w:szCs w:val="18"/>
        </w:rPr>
        <w:t xml:space="preserve"> </w:t>
      </w:r>
      <w:r w:rsidR="0063391C">
        <w:rPr>
          <w:rFonts w:ascii="Verdana" w:hAnsi="Verdana" w:cs="Times New Roman"/>
          <w:sz w:val="18"/>
          <w:szCs w:val="18"/>
        </w:rPr>
        <w:t>N</w:t>
      </w:r>
      <w:r w:rsidRPr="0063391C">
        <w:rPr>
          <w:rFonts w:ascii="Verdana" w:hAnsi="Verdana" w:cs="Times New Roman"/>
          <w:sz w:val="18"/>
          <w:szCs w:val="18"/>
        </w:rPr>
        <w:t>achsendungsauftrag erteilt werden.</w:t>
      </w:r>
    </w:p>
    <w:p w:rsidR="00B50D2B" w:rsidRPr="0063391C" w:rsidRDefault="00B50D2B" w:rsidP="00B50D2B">
      <w:pPr>
        <w:pStyle w:val="Listenabsatz"/>
        <w:autoSpaceDE w:val="0"/>
        <w:autoSpaceDN w:val="0"/>
        <w:adjustRightInd w:val="0"/>
        <w:spacing w:line="240" w:lineRule="auto"/>
        <w:ind w:left="791"/>
        <w:rPr>
          <w:rFonts w:ascii="Verdana" w:hAnsi="Verdana" w:cs="Times New Roman"/>
          <w:sz w:val="18"/>
          <w:szCs w:val="18"/>
        </w:rPr>
      </w:pPr>
    </w:p>
    <w:p w:rsidR="00B50D2B" w:rsidRDefault="006042EE" w:rsidP="000F7191">
      <w:pPr>
        <w:pStyle w:val="Listenabsatz"/>
        <w:numPr>
          <w:ilvl w:val="0"/>
          <w:numId w:val="5"/>
        </w:numPr>
        <w:autoSpaceDE w:val="0"/>
        <w:autoSpaceDN w:val="0"/>
        <w:adjustRightInd w:val="0"/>
        <w:spacing w:line="240" w:lineRule="auto"/>
        <w:rPr>
          <w:rFonts w:ascii="Verdana" w:hAnsi="Verdana" w:cs="Times New Roman"/>
          <w:sz w:val="18"/>
          <w:szCs w:val="18"/>
        </w:rPr>
      </w:pPr>
      <w:r>
        <w:rPr>
          <w:rFonts w:ascii="Verdana" w:hAnsi="Verdana" w:cs="Times New Roman"/>
          <w:sz w:val="18"/>
          <w:szCs w:val="18"/>
        </w:rPr>
        <w:t xml:space="preserve">Ihr </w:t>
      </w:r>
      <w:r w:rsidR="00002978" w:rsidRPr="0063391C">
        <w:rPr>
          <w:rFonts w:ascii="Verdana" w:hAnsi="Verdana" w:cs="Times New Roman"/>
          <w:sz w:val="18"/>
          <w:szCs w:val="18"/>
        </w:rPr>
        <w:t>Telefonanschluss</w:t>
      </w:r>
      <w:r w:rsidR="00702A8E">
        <w:rPr>
          <w:rFonts w:ascii="Verdana" w:hAnsi="Verdana" w:cs="Times New Roman"/>
          <w:sz w:val="18"/>
          <w:szCs w:val="18"/>
        </w:rPr>
        <w:t xml:space="preserve"> darf</w:t>
      </w:r>
      <w:r w:rsidR="00894009" w:rsidRPr="0063391C">
        <w:rPr>
          <w:rFonts w:ascii="Verdana" w:hAnsi="Verdana" w:cs="Times New Roman"/>
          <w:sz w:val="18"/>
          <w:szCs w:val="18"/>
        </w:rPr>
        <w:t xml:space="preserve"> nicht in Telefonbüchern oder Telefonauskünften</w:t>
      </w:r>
      <w:r w:rsidR="00002978" w:rsidRPr="0063391C">
        <w:rPr>
          <w:rFonts w:ascii="Verdana" w:hAnsi="Verdana" w:cs="Times New Roman"/>
          <w:sz w:val="18"/>
          <w:szCs w:val="18"/>
        </w:rPr>
        <w:t xml:space="preserve"> </w:t>
      </w:r>
      <w:r w:rsidR="00894009" w:rsidRPr="0063391C">
        <w:rPr>
          <w:rFonts w:ascii="Verdana" w:hAnsi="Verdana" w:cs="Times New Roman"/>
          <w:sz w:val="18"/>
          <w:szCs w:val="18"/>
        </w:rPr>
        <w:t>eingetragen werden.</w:t>
      </w:r>
    </w:p>
    <w:p w:rsidR="00002978" w:rsidRPr="0063391C" w:rsidRDefault="00002978" w:rsidP="000F7191">
      <w:pPr>
        <w:pStyle w:val="Listenabsatz"/>
        <w:autoSpaceDE w:val="0"/>
        <w:autoSpaceDN w:val="0"/>
        <w:adjustRightInd w:val="0"/>
        <w:spacing w:line="240" w:lineRule="auto"/>
        <w:ind w:left="791" w:firstLine="60"/>
        <w:rPr>
          <w:rFonts w:ascii="Verdana" w:hAnsi="Verdana" w:cs="Times New Roman"/>
          <w:sz w:val="18"/>
          <w:szCs w:val="18"/>
        </w:rPr>
      </w:pPr>
    </w:p>
    <w:p w:rsidR="00002978"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Sofern Sie über einen ISDN-</w:t>
      </w:r>
      <w:r w:rsidR="00002978" w:rsidRPr="0063391C">
        <w:rPr>
          <w:rFonts w:ascii="Verdana" w:hAnsi="Verdana" w:cs="Times New Roman"/>
          <w:sz w:val="18"/>
          <w:szCs w:val="18"/>
        </w:rPr>
        <w:t>Anschluss</w:t>
      </w:r>
      <w:r w:rsidRPr="0063391C">
        <w:rPr>
          <w:rFonts w:ascii="Verdana" w:hAnsi="Verdana" w:cs="Times New Roman"/>
          <w:sz w:val="18"/>
          <w:szCs w:val="18"/>
        </w:rPr>
        <w:t xml:space="preserve"> </w:t>
      </w:r>
      <w:r w:rsidR="006042EE">
        <w:rPr>
          <w:rFonts w:ascii="Verdana" w:hAnsi="Verdana" w:cs="Times New Roman"/>
          <w:sz w:val="18"/>
          <w:szCs w:val="18"/>
        </w:rPr>
        <w:t>verfügen, oder einen Telefona</w:t>
      </w:r>
      <w:r w:rsidR="00002978" w:rsidRPr="0063391C">
        <w:rPr>
          <w:rFonts w:ascii="Verdana" w:hAnsi="Verdana" w:cs="Times New Roman"/>
          <w:sz w:val="18"/>
          <w:szCs w:val="18"/>
        </w:rPr>
        <w:t>nschluss</w:t>
      </w:r>
      <w:r w:rsidRPr="0063391C">
        <w:rPr>
          <w:rFonts w:ascii="Verdana" w:hAnsi="Verdana" w:cs="Times New Roman"/>
          <w:sz w:val="18"/>
          <w:szCs w:val="18"/>
        </w:rPr>
        <w:t xml:space="preserve"> haben,</w:t>
      </w:r>
      <w:r w:rsidR="00002978" w:rsidRPr="0063391C">
        <w:rPr>
          <w:rFonts w:ascii="Verdana" w:hAnsi="Verdana" w:cs="Times New Roman"/>
          <w:sz w:val="18"/>
          <w:szCs w:val="18"/>
        </w:rPr>
        <w:t xml:space="preserve"> </w:t>
      </w:r>
      <w:r w:rsidR="006042EE">
        <w:rPr>
          <w:rFonts w:ascii="Verdana" w:hAnsi="Verdana" w:cs="Times New Roman"/>
          <w:sz w:val="18"/>
          <w:szCs w:val="18"/>
        </w:rPr>
        <w:t>bei dem die</w:t>
      </w:r>
      <w:r w:rsidRPr="0063391C">
        <w:rPr>
          <w:rFonts w:ascii="Verdana" w:hAnsi="Verdana" w:cs="Times New Roman"/>
          <w:sz w:val="18"/>
          <w:szCs w:val="18"/>
        </w:rPr>
        <w:t xml:space="preserve"> „Rufnummernübermittlung“ freigeschaltet ist, erscheint im Display des</w:t>
      </w:r>
      <w:r w:rsidR="00002978" w:rsidRPr="0063391C">
        <w:rPr>
          <w:rFonts w:ascii="Verdana" w:hAnsi="Verdana" w:cs="Times New Roman"/>
          <w:sz w:val="18"/>
          <w:szCs w:val="18"/>
        </w:rPr>
        <w:t xml:space="preserve"> </w:t>
      </w:r>
      <w:r w:rsidRPr="0063391C">
        <w:rPr>
          <w:rFonts w:ascii="Verdana" w:hAnsi="Verdana" w:cs="Times New Roman"/>
          <w:sz w:val="18"/>
          <w:szCs w:val="18"/>
        </w:rPr>
        <w:t>Angerufenen die Rufnummer des Anrufers.</w:t>
      </w:r>
      <w:r w:rsidR="00702A8E">
        <w:rPr>
          <w:rFonts w:ascii="Verdana" w:hAnsi="Verdana" w:cs="Times New Roman"/>
          <w:sz w:val="18"/>
          <w:szCs w:val="18"/>
        </w:rPr>
        <w:t xml:space="preserve"> Über diese Rufnummer kann</w:t>
      </w:r>
      <w:r w:rsidRPr="0063391C">
        <w:rPr>
          <w:rFonts w:ascii="Verdana" w:hAnsi="Verdana" w:cs="Times New Roman"/>
          <w:sz w:val="18"/>
          <w:szCs w:val="18"/>
        </w:rPr>
        <w:t xml:space="preserve"> der</w:t>
      </w:r>
      <w:r w:rsidR="00002978" w:rsidRPr="0063391C">
        <w:rPr>
          <w:rFonts w:ascii="Verdana" w:hAnsi="Verdana" w:cs="Times New Roman"/>
          <w:sz w:val="18"/>
          <w:szCs w:val="18"/>
        </w:rPr>
        <w:t xml:space="preserve"> </w:t>
      </w:r>
      <w:r w:rsidRPr="0063391C">
        <w:rPr>
          <w:rFonts w:ascii="Verdana" w:hAnsi="Verdana" w:cs="Times New Roman"/>
          <w:sz w:val="18"/>
          <w:szCs w:val="18"/>
        </w:rPr>
        <w:t>Aufenthaltsort festgestellt werden.</w:t>
      </w:r>
    </w:p>
    <w:p w:rsidR="00B50D2B" w:rsidRPr="0063391C" w:rsidRDefault="00B50D2B" w:rsidP="00B50D2B">
      <w:pPr>
        <w:pStyle w:val="Listenabsatz"/>
        <w:autoSpaceDE w:val="0"/>
        <w:autoSpaceDN w:val="0"/>
        <w:adjustRightInd w:val="0"/>
        <w:spacing w:line="240" w:lineRule="auto"/>
        <w:ind w:left="791"/>
        <w:rPr>
          <w:rFonts w:ascii="Verdana" w:hAnsi="Verdana" w:cs="Times New Roman"/>
          <w:sz w:val="18"/>
          <w:szCs w:val="18"/>
        </w:rPr>
      </w:pPr>
    </w:p>
    <w:p w:rsidR="00002978"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Verwandte und Bekannte sollten daher nur, wenn erforderlich, von öffentlichen</w:t>
      </w:r>
      <w:r w:rsidR="00002978" w:rsidRPr="0063391C">
        <w:rPr>
          <w:rFonts w:ascii="Verdana" w:hAnsi="Verdana" w:cs="Times New Roman"/>
          <w:sz w:val="18"/>
          <w:szCs w:val="18"/>
        </w:rPr>
        <w:t xml:space="preserve"> </w:t>
      </w:r>
      <w:r w:rsidRPr="0063391C">
        <w:rPr>
          <w:rFonts w:ascii="Verdana" w:hAnsi="Verdana" w:cs="Times New Roman"/>
          <w:sz w:val="18"/>
          <w:szCs w:val="18"/>
        </w:rPr>
        <w:t>Fernsprechanschlüssen ohne Rückruffunktion – bei der Rückruffunktion wird im Display</w:t>
      </w:r>
      <w:r w:rsidR="00002978" w:rsidRPr="0063391C">
        <w:rPr>
          <w:rFonts w:ascii="Verdana" w:hAnsi="Verdana" w:cs="Times New Roman"/>
          <w:sz w:val="18"/>
          <w:szCs w:val="18"/>
        </w:rPr>
        <w:t xml:space="preserve"> </w:t>
      </w:r>
      <w:r w:rsidRPr="0063391C">
        <w:rPr>
          <w:rFonts w:ascii="Verdana" w:hAnsi="Verdana" w:cs="Times New Roman"/>
          <w:sz w:val="18"/>
          <w:szCs w:val="18"/>
        </w:rPr>
        <w:t>der Standort der Telefonzentrale angezeigt - oder Handys (ohne</w:t>
      </w:r>
      <w:r w:rsidR="00002978" w:rsidRPr="0063391C">
        <w:rPr>
          <w:rFonts w:ascii="Verdana" w:hAnsi="Verdana" w:cs="Times New Roman"/>
          <w:sz w:val="18"/>
          <w:szCs w:val="18"/>
        </w:rPr>
        <w:t xml:space="preserve"> </w:t>
      </w:r>
      <w:r w:rsidRPr="0063391C">
        <w:rPr>
          <w:rFonts w:ascii="Verdana" w:hAnsi="Verdana" w:cs="Times New Roman"/>
          <w:sz w:val="18"/>
          <w:szCs w:val="18"/>
        </w:rPr>
        <w:t>Rufnummernübermittlung) angerufen werden.</w:t>
      </w:r>
    </w:p>
    <w:p w:rsidR="00BF29F6" w:rsidRDefault="00BF29F6" w:rsidP="00BF29F6">
      <w:pPr>
        <w:pStyle w:val="Listenabsatz"/>
        <w:autoSpaceDE w:val="0"/>
        <w:autoSpaceDN w:val="0"/>
        <w:adjustRightInd w:val="0"/>
        <w:spacing w:line="240" w:lineRule="auto"/>
        <w:ind w:left="791"/>
        <w:rPr>
          <w:rFonts w:ascii="Verdana" w:hAnsi="Verdana" w:cs="Times New Roman"/>
          <w:sz w:val="18"/>
          <w:szCs w:val="18"/>
        </w:rPr>
      </w:pPr>
    </w:p>
    <w:p w:rsidR="00BF29F6" w:rsidRDefault="00BF29F6" w:rsidP="000F7191">
      <w:pPr>
        <w:pStyle w:val="Listenabsatz"/>
        <w:numPr>
          <w:ilvl w:val="0"/>
          <w:numId w:val="5"/>
        </w:numPr>
        <w:autoSpaceDE w:val="0"/>
        <w:autoSpaceDN w:val="0"/>
        <w:adjustRightInd w:val="0"/>
        <w:spacing w:line="240" w:lineRule="auto"/>
        <w:rPr>
          <w:rFonts w:ascii="Verdana" w:hAnsi="Verdana" w:cs="Times New Roman"/>
          <w:sz w:val="18"/>
          <w:szCs w:val="18"/>
        </w:rPr>
      </w:pPr>
      <w:r>
        <w:rPr>
          <w:rFonts w:ascii="Verdana" w:hAnsi="Verdana" w:cs="Times New Roman"/>
          <w:sz w:val="18"/>
          <w:szCs w:val="18"/>
        </w:rPr>
        <w:t>Das Auftreten in sozialen Netzwerken (z. B. Facebook, Google+) und auf anderen Internetseiten ist mit einer Auskunftssperre nicht vereinbar.</w:t>
      </w:r>
    </w:p>
    <w:p w:rsidR="00B50D2B" w:rsidRPr="0063391C" w:rsidRDefault="00B50D2B" w:rsidP="00B50D2B">
      <w:pPr>
        <w:pStyle w:val="Listenabsatz"/>
        <w:autoSpaceDE w:val="0"/>
        <w:autoSpaceDN w:val="0"/>
        <w:adjustRightInd w:val="0"/>
        <w:spacing w:line="240" w:lineRule="auto"/>
        <w:ind w:left="791"/>
        <w:rPr>
          <w:rFonts w:ascii="Verdana" w:hAnsi="Verdana" w:cs="Times New Roman"/>
          <w:sz w:val="18"/>
          <w:szCs w:val="18"/>
        </w:rPr>
      </w:pPr>
    </w:p>
    <w:p w:rsidR="00002978" w:rsidRPr="00B50D2B"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Besteht kein eigenständiger Krankenversicherungsschutz, sondern über die</w:t>
      </w:r>
      <w:r w:rsidR="00002978" w:rsidRPr="0063391C">
        <w:rPr>
          <w:rFonts w:ascii="Verdana" w:hAnsi="Verdana" w:cs="Times New Roman"/>
          <w:sz w:val="18"/>
          <w:szCs w:val="18"/>
        </w:rPr>
        <w:t xml:space="preserve"> </w:t>
      </w:r>
      <w:r w:rsidRPr="0063391C">
        <w:rPr>
          <w:rFonts w:ascii="Verdana" w:hAnsi="Verdana" w:cs="Times New Roman"/>
          <w:sz w:val="18"/>
          <w:szCs w:val="18"/>
        </w:rPr>
        <w:t>Krankenversicherung eines Hauptversicherers (z.B. Ehemann, Vater), gibt die</w:t>
      </w:r>
      <w:r w:rsidR="00002978" w:rsidRPr="0063391C">
        <w:rPr>
          <w:rFonts w:ascii="Verdana" w:hAnsi="Verdana" w:cs="Times New Roman"/>
          <w:sz w:val="18"/>
          <w:szCs w:val="18"/>
        </w:rPr>
        <w:t xml:space="preserve"> </w:t>
      </w:r>
      <w:r w:rsidRPr="0063391C">
        <w:rPr>
          <w:rFonts w:ascii="Verdana" w:hAnsi="Verdana" w:cs="Times New Roman"/>
          <w:sz w:val="18"/>
          <w:szCs w:val="18"/>
        </w:rPr>
        <w:t>Krankenversicherung eine Mitteilung an den entsprechenden Hauptversicherer, wenn</w:t>
      </w:r>
      <w:r w:rsidR="00002978" w:rsidRPr="0063391C">
        <w:rPr>
          <w:rFonts w:ascii="Verdana" w:hAnsi="Verdana" w:cs="Times New Roman"/>
          <w:sz w:val="18"/>
          <w:szCs w:val="18"/>
        </w:rPr>
        <w:t xml:space="preserve"> </w:t>
      </w:r>
      <w:r w:rsidRPr="0063391C">
        <w:rPr>
          <w:rFonts w:ascii="Verdana" w:hAnsi="Verdana" w:cs="Times New Roman"/>
          <w:sz w:val="18"/>
          <w:szCs w:val="18"/>
        </w:rPr>
        <w:t xml:space="preserve">Leistungen der Krankenversicherung in Anspruch genommen wurden. </w:t>
      </w:r>
      <w:r w:rsidRPr="0063391C">
        <w:rPr>
          <w:rFonts w:ascii="Verdana" w:hAnsi="Verdana" w:cs="Times New Roman"/>
          <w:i/>
          <w:iCs/>
          <w:sz w:val="18"/>
          <w:szCs w:val="18"/>
        </w:rPr>
        <w:t>Diese Mitteilung</w:t>
      </w:r>
      <w:r w:rsidR="00002978" w:rsidRPr="0063391C">
        <w:rPr>
          <w:rFonts w:ascii="Verdana" w:hAnsi="Verdana" w:cs="Times New Roman"/>
          <w:i/>
          <w:iCs/>
          <w:sz w:val="18"/>
          <w:szCs w:val="18"/>
        </w:rPr>
        <w:t xml:space="preserve"> </w:t>
      </w:r>
      <w:r w:rsidRPr="0063391C">
        <w:rPr>
          <w:rFonts w:ascii="Verdana" w:hAnsi="Verdana" w:cs="Times New Roman"/>
          <w:i/>
          <w:iCs/>
          <w:sz w:val="18"/>
          <w:szCs w:val="18"/>
        </w:rPr>
        <w:t xml:space="preserve">kann </w:t>
      </w:r>
      <w:r w:rsidRPr="0063391C">
        <w:rPr>
          <w:rFonts w:ascii="Verdana" w:hAnsi="Verdana" w:cs="Times New Roman"/>
          <w:sz w:val="18"/>
          <w:szCs w:val="18"/>
        </w:rPr>
        <w:t>mit einem entsprechenden Antrag auf Auskunftssperre bei der Krankenversicherung</w:t>
      </w:r>
      <w:r w:rsidR="00002978" w:rsidRPr="0063391C">
        <w:rPr>
          <w:rFonts w:ascii="Verdana" w:hAnsi="Verdana" w:cs="Times New Roman"/>
          <w:sz w:val="18"/>
          <w:szCs w:val="18"/>
        </w:rPr>
        <w:t xml:space="preserve"> </w:t>
      </w:r>
      <w:r w:rsidR="00B50D2B">
        <w:rPr>
          <w:rFonts w:ascii="Verdana" w:hAnsi="Verdana" w:cs="Times New Roman"/>
          <w:i/>
          <w:iCs/>
          <w:sz w:val="18"/>
          <w:szCs w:val="18"/>
        </w:rPr>
        <w:t>ausgeschlossen werden.</w:t>
      </w:r>
    </w:p>
    <w:p w:rsidR="00B50D2B" w:rsidRPr="0063391C" w:rsidRDefault="00B50D2B" w:rsidP="00B50D2B">
      <w:pPr>
        <w:pStyle w:val="Listenabsatz"/>
        <w:autoSpaceDE w:val="0"/>
        <w:autoSpaceDN w:val="0"/>
        <w:adjustRightInd w:val="0"/>
        <w:spacing w:line="240" w:lineRule="auto"/>
        <w:ind w:left="791"/>
        <w:rPr>
          <w:rFonts w:ascii="Verdana" w:hAnsi="Verdana" w:cs="Times New Roman"/>
          <w:sz w:val="18"/>
          <w:szCs w:val="18"/>
        </w:rPr>
      </w:pPr>
    </w:p>
    <w:p w:rsidR="00002978"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Falls Sie Halter eines Kraftfahrzeuges sind, sollten Sie dieses umgehend umkennzeichnen.</w:t>
      </w:r>
      <w:r w:rsidR="00002978" w:rsidRPr="0063391C">
        <w:rPr>
          <w:rFonts w:ascii="Verdana" w:hAnsi="Verdana" w:cs="Times New Roman"/>
          <w:sz w:val="18"/>
          <w:szCs w:val="18"/>
        </w:rPr>
        <w:t xml:space="preserve"> </w:t>
      </w:r>
      <w:r w:rsidRPr="0063391C">
        <w:rPr>
          <w:rFonts w:ascii="Verdana" w:hAnsi="Verdana" w:cs="Times New Roman"/>
          <w:sz w:val="18"/>
          <w:szCs w:val="18"/>
        </w:rPr>
        <w:t xml:space="preserve">Gleichzeitig sollten Sie bei der </w:t>
      </w:r>
      <w:r w:rsidRPr="0063391C">
        <w:rPr>
          <w:rFonts w:ascii="Verdana" w:hAnsi="Verdana" w:cs="Times New Roman"/>
          <w:i/>
          <w:iCs/>
          <w:sz w:val="18"/>
          <w:szCs w:val="18"/>
        </w:rPr>
        <w:t xml:space="preserve">bisherigen </w:t>
      </w:r>
      <w:r w:rsidRPr="0063391C">
        <w:rPr>
          <w:rFonts w:ascii="Verdana" w:hAnsi="Verdana" w:cs="Times New Roman"/>
          <w:sz w:val="18"/>
          <w:szCs w:val="18"/>
        </w:rPr>
        <w:t xml:space="preserve">bzw. bei der </w:t>
      </w:r>
      <w:r w:rsidRPr="0063391C">
        <w:rPr>
          <w:rFonts w:ascii="Verdana" w:hAnsi="Verdana" w:cs="Times New Roman"/>
          <w:i/>
          <w:iCs/>
          <w:sz w:val="18"/>
          <w:szCs w:val="18"/>
        </w:rPr>
        <w:t xml:space="preserve">neuen Zulassungsstelle </w:t>
      </w:r>
      <w:r w:rsidRPr="0063391C">
        <w:rPr>
          <w:rFonts w:ascii="Verdana" w:hAnsi="Verdana" w:cs="Times New Roman"/>
          <w:sz w:val="18"/>
          <w:szCs w:val="18"/>
        </w:rPr>
        <w:t>eine</w:t>
      </w:r>
      <w:r w:rsidR="00002978" w:rsidRPr="0063391C">
        <w:rPr>
          <w:rFonts w:ascii="Verdana" w:hAnsi="Verdana" w:cs="Times New Roman"/>
          <w:sz w:val="18"/>
          <w:szCs w:val="18"/>
        </w:rPr>
        <w:t xml:space="preserve"> </w:t>
      </w:r>
      <w:r w:rsidRPr="0063391C">
        <w:rPr>
          <w:rFonts w:ascii="Verdana" w:hAnsi="Verdana" w:cs="Times New Roman"/>
          <w:sz w:val="18"/>
          <w:szCs w:val="18"/>
        </w:rPr>
        <w:t>Auskunftssperre beantragen.</w:t>
      </w:r>
    </w:p>
    <w:p w:rsidR="00B50D2B" w:rsidRPr="0063391C" w:rsidRDefault="00B50D2B" w:rsidP="00B50D2B">
      <w:pPr>
        <w:pStyle w:val="Listenabsatz"/>
        <w:autoSpaceDE w:val="0"/>
        <w:autoSpaceDN w:val="0"/>
        <w:adjustRightInd w:val="0"/>
        <w:spacing w:line="240" w:lineRule="auto"/>
        <w:ind w:left="791"/>
        <w:rPr>
          <w:rFonts w:ascii="Verdana" w:hAnsi="Verdana" w:cs="Times New Roman"/>
          <w:sz w:val="18"/>
          <w:szCs w:val="18"/>
        </w:rPr>
      </w:pPr>
    </w:p>
    <w:p w:rsidR="00002978"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Daneben ist die KFZ-Versicherung zu verständigen, damit im Falle einer vorgegebenen</w:t>
      </w:r>
      <w:r w:rsidR="00002978" w:rsidRPr="0063391C">
        <w:rPr>
          <w:rFonts w:ascii="Verdana" w:hAnsi="Verdana" w:cs="Times New Roman"/>
          <w:sz w:val="18"/>
          <w:szCs w:val="18"/>
        </w:rPr>
        <w:t xml:space="preserve"> Unfallmeldung (</w:t>
      </w:r>
      <w:r w:rsidRPr="0063391C">
        <w:rPr>
          <w:rFonts w:ascii="Verdana" w:hAnsi="Verdana" w:cs="Times New Roman"/>
          <w:sz w:val="18"/>
          <w:szCs w:val="18"/>
        </w:rPr>
        <w:t>z.</w:t>
      </w:r>
      <w:r w:rsidR="00002978" w:rsidRPr="0063391C">
        <w:rPr>
          <w:rFonts w:ascii="Verdana" w:hAnsi="Verdana" w:cs="Times New Roman"/>
          <w:sz w:val="18"/>
          <w:szCs w:val="18"/>
        </w:rPr>
        <w:t xml:space="preserve"> </w:t>
      </w:r>
      <w:r w:rsidRPr="0063391C">
        <w:rPr>
          <w:rFonts w:ascii="Verdana" w:hAnsi="Verdana" w:cs="Times New Roman"/>
          <w:sz w:val="18"/>
          <w:szCs w:val="18"/>
        </w:rPr>
        <w:t>B. mit Fahrerflucht) keine Auskunft über die Versicherungsnehmerin /</w:t>
      </w:r>
      <w:r w:rsidR="00002978" w:rsidRPr="0063391C">
        <w:rPr>
          <w:rFonts w:ascii="Verdana" w:hAnsi="Verdana" w:cs="Times New Roman"/>
          <w:sz w:val="18"/>
          <w:szCs w:val="18"/>
        </w:rPr>
        <w:t xml:space="preserve"> </w:t>
      </w:r>
      <w:r w:rsidRPr="0063391C">
        <w:rPr>
          <w:rFonts w:ascii="Verdana" w:hAnsi="Verdana" w:cs="Times New Roman"/>
          <w:sz w:val="18"/>
          <w:szCs w:val="18"/>
        </w:rPr>
        <w:t>Versicherungsnehmer erteilt wird.</w:t>
      </w:r>
    </w:p>
    <w:p w:rsidR="00B50D2B" w:rsidRPr="0063391C" w:rsidRDefault="00B50D2B" w:rsidP="00B50D2B">
      <w:pPr>
        <w:pStyle w:val="Listenabsatz"/>
        <w:autoSpaceDE w:val="0"/>
        <w:autoSpaceDN w:val="0"/>
        <w:adjustRightInd w:val="0"/>
        <w:spacing w:line="240" w:lineRule="auto"/>
        <w:ind w:left="791"/>
        <w:rPr>
          <w:rFonts w:ascii="Verdana" w:hAnsi="Verdana" w:cs="Times New Roman"/>
          <w:sz w:val="18"/>
          <w:szCs w:val="18"/>
        </w:rPr>
      </w:pPr>
    </w:p>
    <w:p w:rsidR="00D53FAE" w:rsidRDefault="00894009" w:rsidP="000F7191">
      <w:pPr>
        <w:pStyle w:val="Listenabsatz"/>
        <w:numPr>
          <w:ilvl w:val="0"/>
          <w:numId w:val="5"/>
        </w:numPr>
        <w:autoSpaceDE w:val="0"/>
        <w:autoSpaceDN w:val="0"/>
        <w:adjustRightInd w:val="0"/>
        <w:spacing w:line="240" w:lineRule="auto"/>
        <w:rPr>
          <w:rFonts w:ascii="Verdana" w:hAnsi="Verdana" w:cs="Times New Roman"/>
          <w:sz w:val="18"/>
          <w:szCs w:val="18"/>
        </w:rPr>
      </w:pPr>
      <w:r w:rsidRPr="0063391C">
        <w:rPr>
          <w:rFonts w:ascii="Verdana" w:hAnsi="Verdana" w:cs="Times New Roman"/>
          <w:sz w:val="18"/>
          <w:szCs w:val="18"/>
        </w:rPr>
        <w:t>Sofern noch ein Scheidungsverfahren (Unterhaltsverfahren) anhängig ist, sollten Sie</w:t>
      </w:r>
      <w:r w:rsidR="00002978" w:rsidRPr="0063391C">
        <w:rPr>
          <w:rFonts w:ascii="Verdana" w:hAnsi="Verdana" w:cs="Times New Roman"/>
          <w:sz w:val="18"/>
          <w:szCs w:val="18"/>
        </w:rPr>
        <w:t xml:space="preserve"> </w:t>
      </w:r>
      <w:r w:rsidRPr="0063391C">
        <w:rPr>
          <w:rFonts w:ascii="Verdana" w:hAnsi="Verdana" w:cs="Times New Roman"/>
          <w:sz w:val="18"/>
          <w:szCs w:val="18"/>
        </w:rPr>
        <w:t>Anträge und Forderungen ggf. über einen Korrespondenzanwalt abwic</w:t>
      </w:r>
      <w:r w:rsidR="00002978" w:rsidRPr="0063391C">
        <w:rPr>
          <w:rFonts w:ascii="Verdana" w:hAnsi="Verdana" w:cs="Times New Roman"/>
          <w:sz w:val="18"/>
          <w:szCs w:val="18"/>
        </w:rPr>
        <w:t>keln.</w:t>
      </w:r>
    </w:p>
    <w:p w:rsidR="001D4955" w:rsidRPr="001D4955" w:rsidRDefault="001D4955" w:rsidP="001D4955">
      <w:pPr>
        <w:pStyle w:val="Listenabsatz"/>
        <w:rPr>
          <w:rFonts w:ascii="Verdana" w:hAnsi="Verdana" w:cs="Times New Roman"/>
          <w:sz w:val="18"/>
          <w:szCs w:val="18"/>
        </w:rPr>
      </w:pPr>
    </w:p>
    <w:p w:rsidR="001D4955" w:rsidRPr="001D4955" w:rsidRDefault="001D4955" w:rsidP="000F7191">
      <w:pPr>
        <w:pStyle w:val="Listenabsatz"/>
        <w:numPr>
          <w:ilvl w:val="0"/>
          <w:numId w:val="5"/>
        </w:numPr>
        <w:autoSpaceDE w:val="0"/>
        <w:autoSpaceDN w:val="0"/>
        <w:adjustRightInd w:val="0"/>
        <w:spacing w:line="240" w:lineRule="auto"/>
        <w:rPr>
          <w:rFonts w:ascii="Verdana" w:hAnsi="Verdana" w:cs="Times New Roman"/>
          <w:b/>
          <w:sz w:val="18"/>
          <w:szCs w:val="18"/>
        </w:rPr>
      </w:pPr>
      <w:r w:rsidRPr="001D4955">
        <w:rPr>
          <w:rFonts w:ascii="Verdana" w:hAnsi="Verdana" w:cs="Times New Roman"/>
          <w:b/>
          <w:sz w:val="18"/>
          <w:szCs w:val="18"/>
        </w:rPr>
        <w:t>Bundesweites Hilfetelefon bei Gewalt gegen Frauen: 08000116016, Internet: www.hilfetelefon.de</w:t>
      </w:r>
    </w:p>
    <w:sectPr w:rsidR="001D4955" w:rsidRPr="001D4955" w:rsidSect="0097053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C8B"/>
    <w:multiLevelType w:val="hybridMultilevel"/>
    <w:tmpl w:val="4566C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8E6879"/>
    <w:multiLevelType w:val="hybridMultilevel"/>
    <w:tmpl w:val="EF541C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117A36"/>
    <w:multiLevelType w:val="hybridMultilevel"/>
    <w:tmpl w:val="94169D2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3">
    <w:nsid w:val="650112BA"/>
    <w:multiLevelType w:val="hybridMultilevel"/>
    <w:tmpl w:val="32DCA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287D05"/>
    <w:multiLevelType w:val="hybridMultilevel"/>
    <w:tmpl w:val="88E2C22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09"/>
    <w:rsid w:val="00002978"/>
    <w:rsid w:val="00040519"/>
    <w:rsid w:val="000F7191"/>
    <w:rsid w:val="00155D08"/>
    <w:rsid w:val="0016280D"/>
    <w:rsid w:val="00194F30"/>
    <w:rsid w:val="001D4955"/>
    <w:rsid w:val="002647D3"/>
    <w:rsid w:val="00310537"/>
    <w:rsid w:val="00350333"/>
    <w:rsid w:val="003B418D"/>
    <w:rsid w:val="003D1EC0"/>
    <w:rsid w:val="004622E1"/>
    <w:rsid w:val="00495975"/>
    <w:rsid w:val="004A084F"/>
    <w:rsid w:val="004B2709"/>
    <w:rsid w:val="005C443E"/>
    <w:rsid w:val="006042EE"/>
    <w:rsid w:val="0062332E"/>
    <w:rsid w:val="0063391C"/>
    <w:rsid w:val="00641EE3"/>
    <w:rsid w:val="00695FBF"/>
    <w:rsid w:val="00702A8E"/>
    <w:rsid w:val="00720AAB"/>
    <w:rsid w:val="0077538B"/>
    <w:rsid w:val="007A00CD"/>
    <w:rsid w:val="007A773A"/>
    <w:rsid w:val="007F055B"/>
    <w:rsid w:val="008853B2"/>
    <w:rsid w:val="00894009"/>
    <w:rsid w:val="008B1BC7"/>
    <w:rsid w:val="0093082B"/>
    <w:rsid w:val="0095211B"/>
    <w:rsid w:val="00970531"/>
    <w:rsid w:val="00A02283"/>
    <w:rsid w:val="00AB41B9"/>
    <w:rsid w:val="00AF0A83"/>
    <w:rsid w:val="00B50D2B"/>
    <w:rsid w:val="00BF29F6"/>
    <w:rsid w:val="00CB69B1"/>
    <w:rsid w:val="00D53FAE"/>
    <w:rsid w:val="00D95DAB"/>
    <w:rsid w:val="00E44811"/>
    <w:rsid w:val="00F25EA0"/>
    <w:rsid w:val="00F95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2978"/>
    <w:pPr>
      <w:ind w:left="720"/>
      <w:contextualSpacing/>
    </w:pPr>
  </w:style>
  <w:style w:type="paragraph" w:styleId="Sprechblasentext">
    <w:name w:val="Balloon Text"/>
    <w:basedOn w:val="Standard"/>
    <w:link w:val="SprechblasentextZchn"/>
    <w:uiPriority w:val="99"/>
    <w:semiHidden/>
    <w:unhideWhenUsed/>
    <w:rsid w:val="008B1B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2978"/>
    <w:pPr>
      <w:ind w:left="720"/>
      <w:contextualSpacing/>
    </w:pPr>
  </w:style>
  <w:style w:type="paragraph" w:styleId="Sprechblasentext">
    <w:name w:val="Balloon Text"/>
    <w:basedOn w:val="Standard"/>
    <w:link w:val="SprechblasentextZchn"/>
    <w:uiPriority w:val="99"/>
    <w:semiHidden/>
    <w:unhideWhenUsed/>
    <w:rsid w:val="008B1B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DF3-22F1-4F05-A48A-BB4C2B3C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Ingo (Stadt Minden)</dc:creator>
  <cp:lastModifiedBy>Bonk, Regine (Stadt Minden)</cp:lastModifiedBy>
  <cp:revision>31</cp:revision>
  <cp:lastPrinted>2016-04-15T12:01:00Z</cp:lastPrinted>
  <dcterms:created xsi:type="dcterms:W3CDTF">2015-11-17T16:12:00Z</dcterms:created>
  <dcterms:modified xsi:type="dcterms:W3CDTF">2016-04-15T12:05:00Z</dcterms:modified>
</cp:coreProperties>
</file>